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15" w:rsidRDefault="00CA6479" w:rsidP="00CA6479">
      <w:pPr>
        <w:pStyle w:val="a3"/>
        <w:spacing w:before="7"/>
        <w:ind w:left="0"/>
        <w:jc w:val="center"/>
        <w:rPr>
          <w:b/>
        </w:rPr>
      </w:pPr>
      <w:r>
        <w:rPr>
          <w:b/>
        </w:rPr>
        <w:t>Рабочая программа учебного курса «Черчение»</w:t>
      </w:r>
    </w:p>
    <w:p w:rsidR="00CA6479" w:rsidRPr="005F2BED" w:rsidRDefault="00CA6479" w:rsidP="00CA6479">
      <w:pPr>
        <w:pStyle w:val="a3"/>
        <w:spacing w:before="7"/>
        <w:ind w:left="0"/>
        <w:jc w:val="center"/>
        <w:rPr>
          <w:b/>
        </w:rPr>
      </w:pPr>
      <w:r>
        <w:rPr>
          <w:b/>
        </w:rPr>
        <w:t>Пояснительная записка</w:t>
      </w:r>
    </w:p>
    <w:p w:rsidR="000B3915" w:rsidRPr="005F2BED" w:rsidRDefault="00014341" w:rsidP="00DA50F1">
      <w:pPr>
        <w:pStyle w:val="a3"/>
        <w:ind w:left="0" w:firstLine="567"/>
        <w:jc w:val="both"/>
      </w:pPr>
      <w:r w:rsidRPr="005F2BED">
        <w:rPr>
          <w:b/>
          <w:color w:val="000009"/>
        </w:rPr>
        <w:t>Курс «Черчение»</w:t>
      </w:r>
      <w:r w:rsidRPr="005F2BED">
        <w:rPr>
          <w:color w:val="000009"/>
        </w:rPr>
        <w:t xml:space="preserve"> направлен на достижение следующих целей, обеспечивающих реализацию личностно-ориентированного, </w:t>
      </w:r>
      <w:proofErr w:type="spellStart"/>
      <w:r w:rsidRPr="005F2BED">
        <w:rPr>
          <w:color w:val="000009"/>
        </w:rPr>
        <w:t>когнитивно</w:t>
      </w:r>
      <w:proofErr w:type="spellEnd"/>
      <w:r w:rsidRPr="005F2BED">
        <w:rPr>
          <w:color w:val="000009"/>
        </w:rPr>
        <w:t xml:space="preserve">-коммуникативного, </w:t>
      </w:r>
      <w:proofErr w:type="spellStart"/>
      <w:r w:rsidRPr="005F2BED">
        <w:rPr>
          <w:color w:val="000009"/>
        </w:rPr>
        <w:t>деятельностного</w:t>
      </w:r>
      <w:proofErr w:type="spellEnd"/>
      <w:r w:rsidRPr="005F2BED">
        <w:rPr>
          <w:color w:val="000009"/>
        </w:rPr>
        <w:t xml:space="preserve"> подходов к обучению «Черчению»:</w:t>
      </w:r>
    </w:p>
    <w:p w:rsidR="00BC50F6" w:rsidRPr="005F2BED" w:rsidRDefault="00BC50F6" w:rsidP="001F396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р</w:t>
      </w:r>
      <w:r w:rsidR="00014341" w:rsidRPr="005F2BED">
        <w:rPr>
          <w:color w:val="000009"/>
          <w:sz w:val="24"/>
          <w:szCs w:val="24"/>
        </w:rPr>
        <w:t>азвитие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инновационной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творческой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деятельности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в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процессе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решения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прикладных</w:t>
      </w:r>
      <w:r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pacing w:val="-2"/>
          <w:sz w:val="24"/>
          <w:szCs w:val="24"/>
        </w:rPr>
        <w:t>задач;</w:t>
      </w:r>
    </w:p>
    <w:p w:rsidR="000B3915" w:rsidRPr="005F2BED" w:rsidRDefault="00014341" w:rsidP="001F396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овладение методами проектной деятельности, решения творческих задач, моделирования, </w:t>
      </w:r>
      <w:r w:rsidRPr="005F2BED">
        <w:rPr>
          <w:color w:val="000009"/>
          <w:spacing w:val="-2"/>
          <w:sz w:val="24"/>
          <w:szCs w:val="24"/>
        </w:rPr>
        <w:t>конструирования;</w:t>
      </w:r>
    </w:p>
    <w:p w:rsidR="000B3915" w:rsidRPr="005F2BED" w:rsidRDefault="00014341" w:rsidP="001F396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овладение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средствами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формами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графического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отображения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объектов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или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процессов, правилами выполнения графической документации;</w:t>
      </w:r>
    </w:p>
    <w:p w:rsidR="000B3915" w:rsidRPr="005F2BED" w:rsidRDefault="00014341" w:rsidP="001F396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формирование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умений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устанавливать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взаимосвязь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знаний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по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разным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предметам</w:t>
      </w:r>
      <w:r w:rsidR="00E707C8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для решения прикладных учебных задач;</w:t>
      </w:r>
    </w:p>
    <w:p w:rsidR="00BC50F6" w:rsidRPr="005F2BED" w:rsidRDefault="00014341" w:rsidP="001F396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формирование представлений о мире профессий, связанных с изучаемыми технологиями, и их востребованностью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на рынке труда;</w:t>
      </w:r>
    </w:p>
    <w:p w:rsidR="000B3915" w:rsidRPr="005F2BED" w:rsidRDefault="00014341" w:rsidP="001F396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pacing w:val="-2"/>
          <w:sz w:val="24"/>
          <w:szCs w:val="24"/>
        </w:rPr>
        <w:t>приобщение</w:t>
      </w:r>
      <w:r w:rsidR="00BC50F6" w:rsidRPr="005F2BED">
        <w:rPr>
          <w:color w:val="000009"/>
          <w:spacing w:val="-2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школьников</w:t>
      </w:r>
      <w:r w:rsidR="00BC50F6" w:rsidRPr="005F2BED">
        <w:rPr>
          <w:color w:val="000009"/>
          <w:spacing w:val="-2"/>
          <w:sz w:val="24"/>
          <w:szCs w:val="24"/>
        </w:rPr>
        <w:t xml:space="preserve"> </w:t>
      </w:r>
      <w:r w:rsidRPr="005F2BED">
        <w:rPr>
          <w:color w:val="000009"/>
          <w:spacing w:val="-10"/>
          <w:sz w:val="24"/>
          <w:szCs w:val="24"/>
        </w:rPr>
        <w:t>к</w:t>
      </w:r>
      <w:r w:rsidR="00BC50F6" w:rsidRPr="005F2BED">
        <w:rPr>
          <w:color w:val="000009"/>
          <w:spacing w:val="-10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графической</w:t>
      </w:r>
      <w:r w:rsidR="00BC50F6" w:rsidRPr="005F2BED">
        <w:rPr>
          <w:color w:val="000009"/>
          <w:spacing w:val="-2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культуре</w:t>
      </w:r>
      <w:r w:rsidR="00BC50F6" w:rsidRPr="005F2BED">
        <w:rPr>
          <w:color w:val="000009"/>
          <w:spacing w:val="-2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совокупности</w:t>
      </w:r>
      <w:r w:rsidR="00BC50F6" w:rsidRPr="005F2BED">
        <w:rPr>
          <w:color w:val="000009"/>
          <w:spacing w:val="-2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 xml:space="preserve">достижений </w:t>
      </w:r>
      <w:r w:rsidRPr="005F2BED">
        <w:rPr>
          <w:color w:val="000009"/>
          <w:sz w:val="24"/>
          <w:szCs w:val="24"/>
        </w:rPr>
        <w:t>человечества в области освоения графических способов передачи информации.</w:t>
      </w:r>
    </w:p>
    <w:p w:rsidR="000B3915" w:rsidRPr="005F2BED" w:rsidRDefault="00014341" w:rsidP="00CA6479">
      <w:pPr>
        <w:pStyle w:val="a3"/>
        <w:ind w:left="0" w:firstLine="709"/>
        <w:jc w:val="both"/>
      </w:pPr>
      <w:r w:rsidRPr="005F2BED">
        <w:rPr>
          <w:color w:val="000009"/>
        </w:rPr>
        <w:t xml:space="preserve">Реализация рабочей программы осуществляется с использованием рекомендованного Министерством образования и науки Российской Федерации учебником для общеобразовательных учреждений: Черчение / А.Д. Ботвинников, В.Н. Виноградов, И.С. </w:t>
      </w:r>
      <w:proofErr w:type="spellStart"/>
      <w:r w:rsidRPr="005F2BED">
        <w:rPr>
          <w:color w:val="000009"/>
        </w:rPr>
        <w:t>Вышнепольский</w:t>
      </w:r>
      <w:proofErr w:type="spellEnd"/>
      <w:r w:rsidRPr="005F2BED">
        <w:rPr>
          <w:color w:val="000009"/>
        </w:rPr>
        <w:t xml:space="preserve">. 4-е издание – М.: АСТ: </w:t>
      </w:r>
      <w:proofErr w:type="spellStart"/>
      <w:r w:rsidRPr="005F2BED">
        <w:rPr>
          <w:color w:val="000009"/>
        </w:rPr>
        <w:t>Астрель</w:t>
      </w:r>
      <w:proofErr w:type="spellEnd"/>
      <w:r w:rsidRPr="005F2BED">
        <w:rPr>
          <w:color w:val="000009"/>
        </w:rPr>
        <w:t>, 2019 г.</w:t>
      </w:r>
    </w:p>
    <w:p w:rsidR="000B3915" w:rsidRPr="005F2BED" w:rsidRDefault="00014341" w:rsidP="005F2BED">
      <w:pPr>
        <w:pStyle w:val="a3"/>
        <w:ind w:left="0"/>
        <w:jc w:val="both"/>
      </w:pPr>
      <w:r w:rsidRPr="005F2BED">
        <w:rPr>
          <w:color w:val="000009"/>
        </w:rPr>
        <w:t>Курс черчения в школе – составная часть трудового политехнического образования учащихся. Учебно-воспитательные задачи курса способствуют трудовой политехнической и профессиональной подготовке школьников, формированию основ графической грамоты, умению составлять чертежно-графическую документацию и сознательно ею пользоваться.</w:t>
      </w:r>
    </w:p>
    <w:p w:rsidR="000B3915" w:rsidRPr="005F2BED" w:rsidRDefault="00014341" w:rsidP="00DA50F1">
      <w:pPr>
        <w:pStyle w:val="a3"/>
        <w:spacing w:before="1"/>
        <w:ind w:left="0" w:firstLine="567"/>
        <w:jc w:val="both"/>
      </w:pPr>
      <w:r w:rsidRPr="005F2BED">
        <w:rPr>
          <w:color w:val="000009"/>
        </w:rPr>
        <w:t>Школьный</w:t>
      </w:r>
      <w:r w:rsidR="00BC50F6" w:rsidRPr="005F2BED">
        <w:rPr>
          <w:color w:val="000009"/>
        </w:rPr>
        <w:t xml:space="preserve"> </w:t>
      </w:r>
      <w:r w:rsidRPr="005F2BED">
        <w:rPr>
          <w:color w:val="000009"/>
        </w:rPr>
        <w:t>курс</w:t>
      </w:r>
      <w:r w:rsidR="00BC50F6" w:rsidRPr="005F2BED">
        <w:rPr>
          <w:color w:val="000009"/>
        </w:rPr>
        <w:t xml:space="preserve"> </w:t>
      </w:r>
      <w:r w:rsidRPr="005F2BED">
        <w:rPr>
          <w:color w:val="000009"/>
          <w:spacing w:val="-2"/>
        </w:rPr>
        <w:t>черчения:</w:t>
      </w:r>
    </w:p>
    <w:p w:rsidR="000B3915" w:rsidRPr="005F2BED" w:rsidRDefault="00014341" w:rsidP="00D848D9">
      <w:pPr>
        <w:pStyle w:val="a6"/>
        <w:numPr>
          <w:ilvl w:val="2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помогает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школьникам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овладеть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одним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из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средств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познания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окружающего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мира;</w:t>
      </w:r>
    </w:p>
    <w:p w:rsidR="000B3915" w:rsidRPr="005F2BED" w:rsidRDefault="00014341" w:rsidP="00D848D9">
      <w:pPr>
        <w:pStyle w:val="a6"/>
        <w:numPr>
          <w:ilvl w:val="2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имеет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большое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значение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для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общего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политехнического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образования</w:t>
      </w:r>
      <w:r w:rsidR="00BC50F6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учащихся;</w:t>
      </w:r>
    </w:p>
    <w:p w:rsidR="00BC50F6" w:rsidRPr="005F2BED" w:rsidRDefault="00014341" w:rsidP="00D848D9">
      <w:pPr>
        <w:pStyle w:val="a6"/>
        <w:numPr>
          <w:ilvl w:val="2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приобщает школьников к элементам инженерно-технических знаний в области техники и технологии современного производства;</w:t>
      </w:r>
    </w:p>
    <w:p w:rsidR="000B3915" w:rsidRPr="005F2BED" w:rsidRDefault="00014341" w:rsidP="00D848D9">
      <w:pPr>
        <w:pStyle w:val="a6"/>
        <w:numPr>
          <w:ilvl w:val="2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содействует развитию графической культуры, познавательных способностей обучающихся, творческих качеств личности через решение разнообразных графических задач, направленных на формирование технического, логического, абстрактного и образно- пространственного мышления.</w:t>
      </w:r>
    </w:p>
    <w:p w:rsidR="000B3915" w:rsidRPr="005F2BED" w:rsidRDefault="00014341" w:rsidP="00F1689F">
      <w:pPr>
        <w:pStyle w:val="a3"/>
        <w:spacing w:before="1"/>
        <w:ind w:left="0" w:firstLine="567"/>
        <w:jc w:val="both"/>
      </w:pPr>
      <w:r w:rsidRPr="005F2BED">
        <w:rPr>
          <w:color w:val="000009"/>
        </w:rPr>
        <w:t>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важнейшими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элементами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общей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культуры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труда;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благоприятно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воздействуют</w:t>
      </w:r>
      <w:r w:rsidR="0096188B">
        <w:rPr>
          <w:color w:val="000009"/>
        </w:rPr>
        <w:t xml:space="preserve"> </w:t>
      </w:r>
      <w:r w:rsidRPr="005F2BED">
        <w:rPr>
          <w:color w:val="000009"/>
        </w:rPr>
        <w:t>на формирование эстетического вкуса учащихся, что способствует разрешению задач их эстетического воспитания.</w:t>
      </w:r>
    </w:p>
    <w:p w:rsidR="000B3915" w:rsidRPr="005F2BED" w:rsidRDefault="00014341" w:rsidP="00F1689F">
      <w:pPr>
        <w:pStyle w:val="a3"/>
        <w:ind w:left="0" w:firstLine="567"/>
        <w:jc w:val="both"/>
      </w:pPr>
      <w:r w:rsidRPr="005F2BED">
        <w:rPr>
          <w:color w:val="000009"/>
        </w:rPr>
        <w:t>Большая часть учебного времени при освоении курса «Черчение» выделяется на упражнения и самостоятельную работу.</w:t>
      </w:r>
    </w:p>
    <w:p w:rsidR="000B3915" w:rsidRPr="005F2BED" w:rsidRDefault="00014341" w:rsidP="00F1689F">
      <w:pPr>
        <w:pStyle w:val="a3"/>
        <w:ind w:left="0" w:firstLine="567"/>
        <w:jc w:val="both"/>
      </w:pPr>
      <w:r w:rsidRPr="005F2BED">
        <w:rPr>
          <w:color w:val="000009"/>
        </w:rPr>
        <w:t>При выполнении упражнений учащиеся знакомятся с названиями деталей, их назначением,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характером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работы,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связью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с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другими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деталями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и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механизмами,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с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материалами, из которого они изготовлены, а также получают некоторые сведения об их изготовлении.</w:t>
      </w:r>
    </w:p>
    <w:p w:rsidR="000B3915" w:rsidRPr="005F2BED" w:rsidRDefault="00014341" w:rsidP="005F2BED">
      <w:pPr>
        <w:pStyle w:val="a3"/>
        <w:ind w:left="0"/>
        <w:jc w:val="both"/>
      </w:pPr>
      <w:r w:rsidRPr="005F2BED">
        <w:t>В</w:t>
      </w:r>
      <w:r w:rsidR="00A14348" w:rsidRPr="005F2BED">
        <w:t xml:space="preserve"> </w:t>
      </w:r>
      <w:r w:rsidRPr="005F2BED">
        <w:t>основу</w:t>
      </w:r>
      <w:r w:rsidR="00A14348" w:rsidRPr="005F2BED">
        <w:t xml:space="preserve"> </w:t>
      </w:r>
      <w:r w:rsidRPr="005F2BED">
        <w:t>курса</w:t>
      </w:r>
      <w:r w:rsidR="00A14348" w:rsidRPr="005F2BED">
        <w:t xml:space="preserve"> </w:t>
      </w:r>
      <w:r w:rsidRPr="005F2BED">
        <w:t>черчения</w:t>
      </w:r>
      <w:r w:rsidR="00A14348" w:rsidRPr="005F2BED">
        <w:t xml:space="preserve"> </w:t>
      </w:r>
      <w:r w:rsidRPr="005F2BED">
        <w:t>для</w:t>
      </w:r>
      <w:r w:rsidR="00A14348" w:rsidRPr="005F2BED">
        <w:t xml:space="preserve"> </w:t>
      </w:r>
      <w:r w:rsidRPr="005F2BED">
        <w:t>10-11</w:t>
      </w:r>
      <w:r w:rsidR="00A14348" w:rsidRPr="005F2BED">
        <w:t xml:space="preserve"> </w:t>
      </w:r>
      <w:r w:rsidRPr="005F2BED">
        <w:t>классов</w:t>
      </w:r>
      <w:r w:rsidR="00A14348" w:rsidRPr="005F2BED">
        <w:t xml:space="preserve"> </w:t>
      </w:r>
      <w:r w:rsidRPr="005F2BED">
        <w:t>положены</w:t>
      </w:r>
      <w:r w:rsidR="00A14348" w:rsidRPr="005F2BED">
        <w:t xml:space="preserve"> </w:t>
      </w:r>
      <w:r w:rsidRPr="005F2BED">
        <w:t>такие</w:t>
      </w:r>
      <w:r w:rsidR="00A14348" w:rsidRPr="005F2BED">
        <w:t xml:space="preserve"> </w:t>
      </w:r>
      <w:r w:rsidRPr="005F2BED">
        <w:t>принципы,</w:t>
      </w:r>
      <w:r w:rsidRPr="005F2BED">
        <w:rPr>
          <w:spacing w:val="-4"/>
        </w:rPr>
        <w:t xml:space="preserve"> как:</w:t>
      </w:r>
    </w:p>
    <w:p w:rsidR="000B3915" w:rsidRPr="005F2BED" w:rsidRDefault="00014341" w:rsidP="005F2BED">
      <w:pPr>
        <w:pStyle w:val="a6"/>
        <w:numPr>
          <w:ilvl w:val="0"/>
          <w:numId w:val="7"/>
        </w:numPr>
        <w:tabs>
          <w:tab w:val="left" w:pos="851"/>
          <w:tab w:val="left" w:pos="1384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научность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обучения–опора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на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теоретические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знания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основ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черчения;</w:t>
      </w:r>
    </w:p>
    <w:p w:rsidR="000B3915" w:rsidRPr="005F2BED" w:rsidRDefault="00014341" w:rsidP="005F2BED">
      <w:pPr>
        <w:pStyle w:val="a6"/>
        <w:numPr>
          <w:ilvl w:val="0"/>
          <w:numId w:val="7"/>
        </w:numPr>
        <w:tabs>
          <w:tab w:val="left" w:pos="851"/>
          <w:tab w:val="left" w:pos="1383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систематичность и последовательность – изучение материала от простого к сложному, отбор материала в определенной последовательности, </w:t>
      </w:r>
      <w:r w:rsidRPr="005F2BED">
        <w:rPr>
          <w:sz w:val="24"/>
          <w:szCs w:val="24"/>
        </w:rPr>
        <w:t xml:space="preserve">доступность, строгость и систематичность изложения в </w:t>
      </w:r>
      <w:r w:rsidRPr="005F2BED">
        <w:rPr>
          <w:color w:val="000009"/>
          <w:sz w:val="24"/>
          <w:szCs w:val="24"/>
        </w:rPr>
        <w:t>соответствие с возрастными особенностями школьников;</w:t>
      </w:r>
    </w:p>
    <w:p w:rsidR="000B3915" w:rsidRPr="005F2BED" w:rsidRDefault="00014341" w:rsidP="005F2BED">
      <w:pPr>
        <w:pStyle w:val="a6"/>
        <w:numPr>
          <w:ilvl w:val="0"/>
          <w:numId w:val="7"/>
        </w:numPr>
        <w:tabs>
          <w:tab w:val="left" w:pos="851"/>
          <w:tab w:val="left" w:pos="1383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sz w:val="24"/>
          <w:szCs w:val="24"/>
        </w:rPr>
        <w:t>развивающее обучение - ориентациянетолькона получение новых знаний вобласти черчения, но и на активизацию мыслительных процессов, развитие у школьников пространственного мышления, формирование навыков самостоятельной работы;</w:t>
      </w:r>
    </w:p>
    <w:p w:rsidR="000B3915" w:rsidRPr="005F2BED" w:rsidRDefault="00014341" w:rsidP="005F2BED">
      <w:pPr>
        <w:pStyle w:val="a6"/>
        <w:numPr>
          <w:ilvl w:val="0"/>
          <w:numId w:val="7"/>
        </w:numPr>
        <w:tabs>
          <w:tab w:val="left" w:pos="851"/>
          <w:tab w:val="left" w:pos="1383"/>
        </w:tabs>
        <w:spacing w:before="1"/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связь с жизнью в преподавании черчения - необходимость при подборе учебных заданий стремиться к тому, чтобы их содержание максимально соответствовало реальным деталям и элементам сборочных единиц, которые существуют в технике и осуществлять </w:t>
      </w:r>
      <w:proofErr w:type="spellStart"/>
      <w:r w:rsidRPr="005F2BED">
        <w:rPr>
          <w:color w:val="000009"/>
          <w:sz w:val="24"/>
          <w:szCs w:val="24"/>
        </w:rPr>
        <w:t>межпредметные</w:t>
      </w:r>
      <w:proofErr w:type="spellEnd"/>
      <w:r w:rsidRPr="005F2BED">
        <w:rPr>
          <w:color w:val="000009"/>
          <w:sz w:val="24"/>
          <w:szCs w:val="24"/>
        </w:rPr>
        <w:t xml:space="preserve"> связи с технологией, информатикой и другими учебными дисциплинами через интегрированные </w:t>
      </w:r>
      <w:r w:rsidRPr="005F2BED">
        <w:rPr>
          <w:color w:val="000009"/>
          <w:sz w:val="24"/>
          <w:szCs w:val="24"/>
        </w:rPr>
        <w:lastRenderedPageBreak/>
        <w:t>уроки, а также повышать требовательность к качеству графических работ школьников на уроках математики, физики, химии. В результате этого будет совершенствоваться общая графическая грамотность обучающихся;</w:t>
      </w:r>
    </w:p>
    <w:p w:rsidR="000B3915" w:rsidRPr="005F2BED" w:rsidRDefault="00014341" w:rsidP="005F2BED">
      <w:pPr>
        <w:pStyle w:val="a6"/>
        <w:numPr>
          <w:ilvl w:val="0"/>
          <w:numId w:val="7"/>
        </w:numPr>
        <w:tabs>
          <w:tab w:val="left" w:pos="851"/>
          <w:tab w:val="left" w:pos="1383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sz w:val="24"/>
          <w:szCs w:val="24"/>
        </w:rPr>
        <w:t>ориентированность на практику - поиск нужной информации, отбор содержания, планирование деятельности и применение полученных знаний на практике по правилам решения графических задач как репродуктивного, так и творческого характера; работа по решению творческих задач, требующих применения знаний в нестандартных заданиях.</w:t>
      </w:r>
    </w:p>
    <w:p w:rsidR="000B3915" w:rsidRPr="00F1689F" w:rsidRDefault="00014341" w:rsidP="00F1689F">
      <w:pPr>
        <w:pStyle w:val="a3"/>
        <w:ind w:left="0" w:firstLine="567"/>
        <w:jc w:val="both"/>
      </w:pPr>
      <w:r w:rsidRPr="00F1689F">
        <w:rPr>
          <w:color w:val="000009"/>
        </w:rPr>
        <w:t>В соответствии с учебным планом (в том числе часов для проведения практических и графических работ) рассчитана на 1 час в неделю в каждом классе, что составляет 3</w:t>
      </w:r>
      <w:r w:rsidR="00A14348" w:rsidRPr="00F1689F">
        <w:rPr>
          <w:color w:val="000009"/>
        </w:rPr>
        <w:t>4</w:t>
      </w:r>
      <w:r w:rsidRPr="00F1689F">
        <w:rPr>
          <w:color w:val="000009"/>
        </w:rPr>
        <w:t xml:space="preserve"> час</w:t>
      </w:r>
      <w:r w:rsidR="00A14348" w:rsidRPr="00F1689F">
        <w:rPr>
          <w:color w:val="000009"/>
        </w:rPr>
        <w:t>а</w:t>
      </w:r>
      <w:r w:rsidRPr="00F1689F">
        <w:rPr>
          <w:color w:val="000009"/>
        </w:rPr>
        <w:t xml:space="preserve"> в </w:t>
      </w:r>
      <w:r w:rsidRPr="00F1689F">
        <w:t>год в 10 классе и</w:t>
      </w:r>
      <w:r w:rsidR="00A14348" w:rsidRPr="00F1689F">
        <w:t xml:space="preserve"> </w:t>
      </w:r>
      <w:r w:rsidRPr="00F1689F">
        <w:t>3</w:t>
      </w:r>
      <w:r w:rsidR="00A14348" w:rsidRPr="00F1689F">
        <w:t>4</w:t>
      </w:r>
      <w:r w:rsidRPr="00F1689F">
        <w:t xml:space="preserve"> часа в год в 11 классе.</w:t>
      </w:r>
      <w:r w:rsidR="00A14348" w:rsidRPr="00F1689F">
        <w:t xml:space="preserve"> </w:t>
      </w:r>
      <w:r w:rsidRPr="00F1689F">
        <w:rPr>
          <w:color w:val="000009"/>
        </w:rPr>
        <w:t xml:space="preserve">Данное количество часов, содержание предмета полностью соответствует варианту авторской программы А.Д. Ботвинников, И.С. </w:t>
      </w:r>
      <w:proofErr w:type="spellStart"/>
      <w:r w:rsidRPr="00F1689F">
        <w:rPr>
          <w:color w:val="000009"/>
        </w:rPr>
        <w:t>Вышнепольский</w:t>
      </w:r>
      <w:proofErr w:type="spellEnd"/>
      <w:r w:rsidRPr="00F1689F">
        <w:rPr>
          <w:color w:val="000009"/>
        </w:rPr>
        <w:t xml:space="preserve">, В.А. </w:t>
      </w:r>
      <w:proofErr w:type="spellStart"/>
      <w:r w:rsidRPr="00F1689F">
        <w:rPr>
          <w:color w:val="000009"/>
        </w:rPr>
        <w:t>Гервер</w:t>
      </w:r>
      <w:proofErr w:type="spellEnd"/>
      <w:r w:rsidRPr="00F1689F">
        <w:rPr>
          <w:color w:val="000009"/>
        </w:rPr>
        <w:t>, М. М. Селиверстов по курсу «Черчение» для общеобразовательных учреждений, рекомендованной Министерством образования и науки РФ.</w:t>
      </w:r>
    </w:p>
    <w:p w:rsidR="000B3915" w:rsidRPr="005F2BED" w:rsidRDefault="000B3915" w:rsidP="005F2BED">
      <w:pPr>
        <w:pStyle w:val="a3"/>
        <w:ind w:left="0"/>
        <w:jc w:val="both"/>
      </w:pPr>
    </w:p>
    <w:p w:rsidR="000B3915" w:rsidRPr="005F2BED" w:rsidRDefault="000B3915" w:rsidP="005F2BED">
      <w:pPr>
        <w:pStyle w:val="a3"/>
        <w:spacing w:before="6"/>
        <w:ind w:left="0"/>
        <w:jc w:val="both"/>
      </w:pPr>
    </w:p>
    <w:p w:rsidR="000B3915" w:rsidRPr="005F2BED" w:rsidRDefault="000B3915" w:rsidP="005F2BED">
      <w:pPr>
        <w:pStyle w:val="a3"/>
        <w:spacing w:before="2"/>
        <w:ind w:left="0"/>
        <w:jc w:val="both"/>
      </w:pPr>
    </w:p>
    <w:p w:rsidR="000B3915" w:rsidRPr="005F2BED" w:rsidRDefault="00014341" w:rsidP="005F2BED">
      <w:pPr>
        <w:pStyle w:val="1"/>
        <w:tabs>
          <w:tab w:val="left" w:pos="1769"/>
        </w:tabs>
        <w:spacing w:line="240" w:lineRule="auto"/>
        <w:ind w:left="0"/>
        <w:jc w:val="center"/>
      </w:pPr>
      <w:r w:rsidRPr="005F2BED">
        <w:rPr>
          <w:spacing w:val="-2"/>
        </w:rPr>
        <w:t>ПЛАНИРУЕМЫЕ</w:t>
      </w:r>
      <w:r w:rsidR="005F2BED" w:rsidRPr="005F2BED">
        <w:rPr>
          <w:spacing w:val="-2"/>
        </w:rPr>
        <w:t xml:space="preserve"> </w:t>
      </w:r>
      <w:r w:rsidRPr="005F2BED">
        <w:rPr>
          <w:spacing w:val="-2"/>
        </w:rPr>
        <w:t>РЕЗУЛЬТАТЫ</w:t>
      </w:r>
      <w:r w:rsidR="005F2BED" w:rsidRPr="005F2BED">
        <w:rPr>
          <w:spacing w:val="-2"/>
        </w:rPr>
        <w:t xml:space="preserve"> </w:t>
      </w:r>
      <w:r w:rsidRPr="005F2BED">
        <w:rPr>
          <w:spacing w:val="-2"/>
        </w:rPr>
        <w:t>ИЗУЧЕНИЯ</w:t>
      </w:r>
      <w:r w:rsidR="005F2BED" w:rsidRPr="005F2BED">
        <w:rPr>
          <w:spacing w:val="-2"/>
        </w:rPr>
        <w:t xml:space="preserve"> </w:t>
      </w:r>
      <w:r w:rsidRPr="005F2BED">
        <w:rPr>
          <w:spacing w:val="-2"/>
        </w:rPr>
        <w:t>УЧЕБНОГО</w:t>
      </w:r>
      <w:r w:rsidR="005F2BED" w:rsidRPr="005F2BED">
        <w:rPr>
          <w:spacing w:val="-2"/>
        </w:rPr>
        <w:t xml:space="preserve"> </w:t>
      </w:r>
      <w:r w:rsidRPr="005F2BED">
        <w:rPr>
          <w:spacing w:val="-2"/>
        </w:rPr>
        <w:t>ПРЕДМЕТА</w:t>
      </w:r>
    </w:p>
    <w:p w:rsidR="000B3915" w:rsidRPr="005F2BED" w:rsidRDefault="000B3915" w:rsidP="005F2BED">
      <w:pPr>
        <w:pStyle w:val="a3"/>
        <w:ind w:left="0"/>
        <w:jc w:val="both"/>
        <w:rPr>
          <w:b/>
        </w:rPr>
      </w:pPr>
    </w:p>
    <w:p w:rsidR="000B3915" w:rsidRPr="005F2BED" w:rsidRDefault="00014341" w:rsidP="005F2BED">
      <w:pPr>
        <w:spacing w:line="274" w:lineRule="exact"/>
        <w:jc w:val="both"/>
        <w:rPr>
          <w:b/>
          <w:sz w:val="24"/>
          <w:szCs w:val="24"/>
        </w:rPr>
      </w:pPr>
      <w:r w:rsidRPr="005F2BED">
        <w:rPr>
          <w:b/>
          <w:sz w:val="24"/>
          <w:szCs w:val="24"/>
        </w:rPr>
        <w:t>Личностные</w:t>
      </w:r>
      <w:r w:rsidR="00CA6479">
        <w:rPr>
          <w:b/>
          <w:sz w:val="24"/>
          <w:szCs w:val="24"/>
        </w:rPr>
        <w:t xml:space="preserve"> </w:t>
      </w:r>
      <w:proofErr w:type="spellStart"/>
      <w:r w:rsidRPr="005F2BED">
        <w:rPr>
          <w:b/>
          <w:sz w:val="24"/>
          <w:szCs w:val="24"/>
        </w:rPr>
        <w:t>образовательные</w:t>
      </w:r>
      <w:r w:rsidRPr="005F2BED">
        <w:rPr>
          <w:b/>
          <w:spacing w:val="-2"/>
          <w:sz w:val="24"/>
          <w:szCs w:val="24"/>
        </w:rPr>
        <w:t>результаты</w:t>
      </w:r>
      <w:proofErr w:type="spellEnd"/>
    </w:p>
    <w:p w:rsidR="000B3915" w:rsidRPr="005F2BED" w:rsidRDefault="00014341" w:rsidP="005F2BED">
      <w:pPr>
        <w:pStyle w:val="a3"/>
        <w:ind w:left="0"/>
        <w:jc w:val="both"/>
      </w:pPr>
      <w:r w:rsidRPr="005F2BED">
        <w:t>Основные</w:t>
      </w:r>
      <w:r w:rsidR="00A14348" w:rsidRPr="005F2BED">
        <w:t xml:space="preserve"> </w:t>
      </w:r>
      <w:r w:rsidRPr="005F2BED">
        <w:t>личностные</w:t>
      </w:r>
      <w:r w:rsidR="00A14348" w:rsidRPr="005F2BED">
        <w:t xml:space="preserve"> </w:t>
      </w:r>
      <w:r w:rsidRPr="005F2BED">
        <w:t>образовательные</w:t>
      </w:r>
      <w:r w:rsidR="00A14348" w:rsidRPr="005F2BED">
        <w:t xml:space="preserve"> </w:t>
      </w:r>
      <w:r w:rsidRPr="005F2BED">
        <w:t>результаты,</w:t>
      </w:r>
      <w:r w:rsidR="00A14348" w:rsidRPr="005F2BED">
        <w:t xml:space="preserve"> </w:t>
      </w:r>
      <w:r w:rsidRPr="005F2BED">
        <w:t>достигаемые</w:t>
      </w:r>
      <w:r w:rsidR="00A14348" w:rsidRPr="005F2BED">
        <w:t xml:space="preserve"> </w:t>
      </w:r>
      <w:r w:rsidRPr="005F2BED">
        <w:t>в</w:t>
      </w:r>
      <w:r w:rsidR="00A14348" w:rsidRPr="005F2BED">
        <w:t xml:space="preserve"> </w:t>
      </w:r>
      <w:r w:rsidRPr="005F2BED">
        <w:t>процессе</w:t>
      </w:r>
      <w:r w:rsidR="00A14348" w:rsidRPr="005F2BED">
        <w:t xml:space="preserve"> </w:t>
      </w:r>
      <w:r w:rsidRPr="005F2BED">
        <w:t>подготовки школьников в области черчения:</w:t>
      </w:r>
    </w:p>
    <w:p w:rsidR="000B3915" w:rsidRPr="005F2BED" w:rsidRDefault="005F2BED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р</w:t>
      </w:r>
      <w:r w:rsidR="00014341" w:rsidRPr="005F2BED">
        <w:rPr>
          <w:color w:val="000009"/>
          <w:sz w:val="24"/>
          <w:szCs w:val="24"/>
        </w:rPr>
        <w:t>азвитие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познавательных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интересов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активности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при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изучении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курса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pacing w:val="-2"/>
          <w:sz w:val="24"/>
          <w:szCs w:val="24"/>
        </w:rPr>
        <w:t>черчения;</w:t>
      </w:r>
    </w:p>
    <w:p w:rsidR="000B3915" w:rsidRPr="005F2BED" w:rsidRDefault="005F2BED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в</w:t>
      </w:r>
      <w:r w:rsidR="00014341" w:rsidRPr="005F2BED">
        <w:rPr>
          <w:color w:val="000009"/>
          <w:sz w:val="24"/>
          <w:szCs w:val="24"/>
        </w:rPr>
        <w:t>оспитание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трудолюбия</w:t>
      </w:r>
      <w:r w:rsidR="00A14348" w:rsidRPr="005F2BED">
        <w:rPr>
          <w:color w:val="000009"/>
          <w:sz w:val="24"/>
          <w:szCs w:val="24"/>
        </w:rPr>
        <w:t xml:space="preserve">  </w:t>
      </w:r>
      <w:r w:rsidR="00014341" w:rsidRPr="005F2BED">
        <w:rPr>
          <w:color w:val="000009"/>
          <w:sz w:val="24"/>
          <w:szCs w:val="24"/>
        </w:rPr>
        <w:t>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ответственности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за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качество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своей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pacing w:val="-2"/>
          <w:sz w:val="24"/>
          <w:szCs w:val="24"/>
        </w:rPr>
        <w:t>деятельности;</w:t>
      </w:r>
    </w:p>
    <w:p w:rsidR="000B3915" w:rsidRPr="005F2BED" w:rsidRDefault="005F2BED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о</w:t>
      </w:r>
      <w:r w:rsidR="00014341" w:rsidRPr="005F2BED">
        <w:rPr>
          <w:color w:val="000009"/>
          <w:sz w:val="24"/>
          <w:szCs w:val="24"/>
        </w:rPr>
        <w:t>владение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установками,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нормами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правилами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организации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pacing w:val="-2"/>
          <w:sz w:val="24"/>
          <w:szCs w:val="24"/>
        </w:rPr>
        <w:t>труда;</w:t>
      </w:r>
    </w:p>
    <w:p w:rsidR="000B3915" w:rsidRPr="005F2BED" w:rsidRDefault="005F2BED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г</w:t>
      </w:r>
      <w:r w:rsidR="00014341" w:rsidRPr="005F2BED">
        <w:rPr>
          <w:color w:val="000009"/>
          <w:sz w:val="24"/>
          <w:szCs w:val="24"/>
        </w:rPr>
        <w:t>отовность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способность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обучающихся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к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саморазвитию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и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личностному</w:t>
      </w:r>
      <w:r w:rsidR="00A14348" w:rsidRPr="005F2BED"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самоопределению на основе мотивации к обучению и познанию;</w:t>
      </w:r>
    </w:p>
    <w:p w:rsidR="000B3915" w:rsidRPr="005F2BED" w:rsidRDefault="00014341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</w:t>
      </w:r>
    </w:p>
    <w:p w:rsidR="000B3915" w:rsidRPr="005F2BED" w:rsidRDefault="00014341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формирование целостного мировоззрения, соответствующего современному уровню развитиянауки и общественной практике, учитывающего социальное, культурное, языковое, духовное многообразие современного мира;</w:t>
      </w:r>
    </w:p>
    <w:p w:rsidR="000B3915" w:rsidRPr="005F2BED" w:rsidRDefault="00014341" w:rsidP="005F2BED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формирование коммуникативной компетентности в общении и сотрудничестве со сверстниками и взрослыми в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процессе образовательной,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общественно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полезной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 творческой деятельности, готовности и способности вести диалог и достигать в нём взаимопонимания;</w:t>
      </w:r>
    </w:p>
    <w:p w:rsidR="000B3915" w:rsidRPr="005F2BED" w:rsidRDefault="00014341" w:rsidP="005F2BED">
      <w:pPr>
        <w:pStyle w:val="a6"/>
        <w:numPr>
          <w:ilvl w:val="0"/>
          <w:numId w:val="21"/>
        </w:numPr>
        <w:tabs>
          <w:tab w:val="left" w:pos="711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формирование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B3915" w:rsidRPr="005F2BED" w:rsidRDefault="00014341" w:rsidP="005F2BED">
      <w:pPr>
        <w:pStyle w:val="a6"/>
        <w:numPr>
          <w:ilvl w:val="0"/>
          <w:numId w:val="21"/>
        </w:numPr>
        <w:tabs>
          <w:tab w:val="left" w:pos="68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0B3915" w:rsidRPr="005F2BED" w:rsidRDefault="000B3915" w:rsidP="005F2BED">
      <w:pPr>
        <w:pStyle w:val="a3"/>
        <w:tabs>
          <w:tab w:val="left" w:pos="851"/>
        </w:tabs>
        <w:spacing w:before="4"/>
        <w:ind w:left="0" w:firstLine="567"/>
        <w:jc w:val="both"/>
      </w:pPr>
    </w:p>
    <w:p w:rsidR="000B3915" w:rsidRPr="005F2BED" w:rsidRDefault="00014341" w:rsidP="005F2BED">
      <w:pPr>
        <w:pStyle w:val="1"/>
        <w:ind w:left="0"/>
        <w:jc w:val="both"/>
      </w:pPr>
      <w:proofErr w:type="spellStart"/>
      <w:r w:rsidRPr="005F2BED">
        <w:rPr>
          <w:color w:val="000009"/>
        </w:rPr>
        <w:t>Метапредметные</w:t>
      </w:r>
      <w:proofErr w:type="spellEnd"/>
      <w:r w:rsidR="00A14348" w:rsidRPr="005F2BED">
        <w:rPr>
          <w:color w:val="000009"/>
        </w:rPr>
        <w:t xml:space="preserve"> </w:t>
      </w:r>
      <w:r w:rsidRPr="005F2BED">
        <w:rPr>
          <w:color w:val="000009"/>
          <w:spacing w:val="-2"/>
        </w:rPr>
        <w:t>результаты</w:t>
      </w:r>
    </w:p>
    <w:p w:rsidR="000B3915" w:rsidRPr="005F2BED" w:rsidRDefault="00014341" w:rsidP="005F2BED">
      <w:pPr>
        <w:pStyle w:val="a3"/>
        <w:ind w:left="0"/>
        <w:jc w:val="both"/>
      </w:pPr>
      <w:r w:rsidRPr="005F2BED">
        <w:t>Основные</w:t>
      </w:r>
      <w:r w:rsidR="00A14348" w:rsidRPr="005F2BED">
        <w:t xml:space="preserve"> </w:t>
      </w:r>
      <w:proofErr w:type="spellStart"/>
      <w:r w:rsidRPr="005F2BED">
        <w:t>метапредметные</w:t>
      </w:r>
      <w:proofErr w:type="spellEnd"/>
      <w:r w:rsidR="00A14348" w:rsidRPr="005F2BED">
        <w:t xml:space="preserve"> </w:t>
      </w:r>
      <w:r w:rsidRPr="005F2BED">
        <w:t>образовательные</w:t>
      </w:r>
      <w:r w:rsidR="00A14348" w:rsidRPr="005F2BED">
        <w:t xml:space="preserve"> </w:t>
      </w:r>
      <w:r w:rsidRPr="005F2BED">
        <w:t>результаты,</w:t>
      </w:r>
      <w:r w:rsidR="00A14348" w:rsidRPr="005F2BED">
        <w:t xml:space="preserve"> </w:t>
      </w:r>
      <w:r w:rsidRPr="005F2BED">
        <w:t>достигаемые</w:t>
      </w:r>
      <w:r w:rsidR="00A14348" w:rsidRPr="005F2BED">
        <w:t xml:space="preserve"> </w:t>
      </w:r>
      <w:r w:rsidRPr="005F2BED">
        <w:t>в</w:t>
      </w:r>
      <w:r w:rsidR="00A14348" w:rsidRPr="005F2BED">
        <w:t xml:space="preserve"> </w:t>
      </w:r>
      <w:r w:rsidRPr="005F2BED">
        <w:t>процессе подготовки школьников в области черчения: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определение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цели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своего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обучения,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постановка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формулировка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новых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задач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учебе;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планирование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пути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достижения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целей,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том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числе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альтернативных;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способность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соотносить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свои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действия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планируемыми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результатами,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корректировать</w:t>
      </w:r>
      <w:r w:rsidR="00A14348" w:rsidRP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свои действия в соответствии с изменяющейся задачей;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умение</w:t>
      </w:r>
      <w:r w:rsid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оценивать</w:t>
      </w:r>
      <w:r w:rsid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правильность</w:t>
      </w:r>
      <w:r w:rsid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выполнения</w:t>
      </w:r>
      <w:r w:rsid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учебной</w:t>
      </w:r>
      <w:r w:rsidR="005F2BED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задачи;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778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способность</w:t>
      </w:r>
      <w:r w:rsidR="00CA6479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определять</w:t>
      </w:r>
      <w:r w:rsidR="00CA6479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понятия,</w:t>
      </w:r>
      <w:r w:rsidR="00CA6479">
        <w:rPr>
          <w:color w:val="000009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5F2BED">
        <w:rPr>
          <w:color w:val="000009"/>
          <w:sz w:val="24"/>
          <w:szCs w:val="24"/>
        </w:rPr>
        <w:t>классифицировать,самостоятельновыбиратьоснованияи</w:t>
      </w:r>
      <w:proofErr w:type="gramEnd"/>
      <w:r w:rsidRPr="005F2BED">
        <w:rPr>
          <w:color w:val="000009"/>
          <w:sz w:val="24"/>
          <w:szCs w:val="24"/>
        </w:rPr>
        <w:t xml:space="preserve"> критерии,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19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lastRenderedPageBreak/>
        <w:t>организация учебного сотрудничества и совместной деятельности с учителем и сверстниками; работа индивидуально и в группе: умение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21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овладение базовыми предметными и </w:t>
      </w:r>
      <w:proofErr w:type="spellStart"/>
      <w:r w:rsidRPr="005F2BED">
        <w:rPr>
          <w:color w:val="000009"/>
          <w:sz w:val="24"/>
          <w:szCs w:val="24"/>
        </w:rPr>
        <w:t>межпредметными</w:t>
      </w:r>
      <w:proofErr w:type="spellEnd"/>
      <w:r w:rsidRPr="005F2BED">
        <w:rPr>
          <w:color w:val="000009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0B3915" w:rsidRPr="005F2BED" w:rsidRDefault="00225FCF" w:rsidP="00225FCF">
      <w:pPr>
        <w:pStyle w:val="a6"/>
        <w:numPr>
          <w:ilvl w:val="0"/>
          <w:numId w:val="22"/>
        </w:numPr>
        <w:tabs>
          <w:tab w:val="left" w:pos="142"/>
          <w:tab w:val="left" w:pos="764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  <w:r w:rsidR="00014341" w:rsidRPr="005F2BED">
        <w:rPr>
          <w:color w:val="000009"/>
          <w:sz w:val="24"/>
          <w:szCs w:val="24"/>
        </w:rPr>
        <w:t>формирование и развитие компетентности в области использования информационно- коммуникационных технологий;</w:t>
      </w:r>
    </w:p>
    <w:p w:rsidR="000B3915" w:rsidRPr="005F2BED" w:rsidRDefault="00014341" w:rsidP="00225FCF">
      <w:pPr>
        <w:pStyle w:val="a6"/>
        <w:numPr>
          <w:ilvl w:val="0"/>
          <w:numId w:val="22"/>
        </w:numPr>
        <w:tabs>
          <w:tab w:val="left" w:pos="14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B3915" w:rsidRPr="005F2BED" w:rsidRDefault="000B3915" w:rsidP="005F2BED">
      <w:pPr>
        <w:pStyle w:val="a3"/>
        <w:spacing w:before="5"/>
        <w:ind w:left="0"/>
        <w:jc w:val="both"/>
      </w:pPr>
    </w:p>
    <w:p w:rsidR="000B3915" w:rsidRPr="005F2BED" w:rsidRDefault="00014341" w:rsidP="005F2BED">
      <w:pPr>
        <w:pStyle w:val="1"/>
        <w:ind w:left="0"/>
        <w:jc w:val="both"/>
      </w:pPr>
      <w:r w:rsidRPr="005F2BED">
        <w:t>Предметные</w:t>
      </w:r>
      <w:r w:rsidRPr="005F2BED">
        <w:rPr>
          <w:spacing w:val="-2"/>
        </w:rPr>
        <w:t>результаты</w:t>
      </w:r>
    </w:p>
    <w:p w:rsidR="000B3915" w:rsidRPr="005F2BED" w:rsidRDefault="00C13170" w:rsidP="005F2BED">
      <w:pPr>
        <w:pStyle w:val="a3"/>
        <w:numPr>
          <w:ilvl w:val="0"/>
          <w:numId w:val="23"/>
        </w:numPr>
        <w:tabs>
          <w:tab w:val="left" w:pos="851"/>
          <w:tab w:val="left" w:pos="2390"/>
          <w:tab w:val="left" w:pos="3877"/>
          <w:tab w:val="left" w:pos="5861"/>
          <w:tab w:val="left" w:pos="7295"/>
          <w:tab w:val="left" w:pos="8868"/>
          <w:tab w:val="left" w:pos="9235"/>
        </w:tabs>
        <w:ind w:left="0" w:firstLine="567"/>
        <w:jc w:val="both"/>
      </w:pPr>
      <w:r>
        <w:rPr>
          <w:spacing w:val="-2"/>
        </w:rPr>
        <w:t>о</w:t>
      </w:r>
      <w:r w:rsidR="00014341" w:rsidRPr="005F2BED">
        <w:rPr>
          <w:spacing w:val="-2"/>
        </w:rPr>
        <w:t>сновные</w:t>
      </w:r>
      <w:r w:rsidR="00014341" w:rsidRPr="005F2BED">
        <w:tab/>
      </w:r>
      <w:r w:rsidR="00014341" w:rsidRPr="005F2BED">
        <w:rPr>
          <w:spacing w:val="-2"/>
        </w:rPr>
        <w:t>предметные</w:t>
      </w:r>
      <w:r w:rsidR="00014341" w:rsidRPr="005F2BED">
        <w:tab/>
      </w:r>
      <w:r w:rsidR="00014341" w:rsidRPr="005F2BED">
        <w:rPr>
          <w:spacing w:val="-2"/>
        </w:rPr>
        <w:t>образовательные</w:t>
      </w:r>
      <w:r w:rsidR="00014341" w:rsidRPr="005F2BED">
        <w:tab/>
      </w:r>
      <w:r w:rsidR="00014341" w:rsidRPr="005F2BED">
        <w:rPr>
          <w:spacing w:val="-2"/>
        </w:rPr>
        <w:t>результаты,</w:t>
      </w:r>
      <w:r w:rsidR="00014341" w:rsidRPr="005F2BED">
        <w:tab/>
      </w:r>
      <w:r w:rsidR="00014341" w:rsidRPr="005F2BED">
        <w:rPr>
          <w:spacing w:val="-2"/>
        </w:rPr>
        <w:t>достигаемые</w:t>
      </w:r>
      <w:r w:rsidR="00014341" w:rsidRPr="005F2BED">
        <w:tab/>
      </w:r>
      <w:r w:rsidR="00014341" w:rsidRPr="005F2BED">
        <w:rPr>
          <w:spacing w:val="-10"/>
        </w:rPr>
        <w:t>в</w:t>
      </w:r>
      <w:r w:rsidR="00014341" w:rsidRPr="005F2BED">
        <w:tab/>
      </w:r>
      <w:r w:rsidR="00014341" w:rsidRPr="005F2BED">
        <w:rPr>
          <w:spacing w:val="-2"/>
        </w:rPr>
        <w:t xml:space="preserve">процессе </w:t>
      </w:r>
      <w:r w:rsidR="00014341" w:rsidRPr="005F2BED">
        <w:t>подготовк</w:t>
      </w:r>
      <w:r>
        <w:t>и школьников в области черчения;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682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740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развитие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зрительной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памяти,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ассоциативного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мышления,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статических,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динамических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 пространственных представлений;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670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развитие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визуально–пространственного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мышления;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670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рациональное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использование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чертежных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инструментов;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670"/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sz w:val="24"/>
          <w:szCs w:val="24"/>
        </w:rPr>
        <w:t>освоение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правил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и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приемов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выполнения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и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чтения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чертежей</w:t>
      </w:r>
      <w:r w:rsidR="00077603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различного</w:t>
      </w:r>
      <w:r w:rsidR="00077603">
        <w:rPr>
          <w:sz w:val="24"/>
          <w:szCs w:val="24"/>
        </w:rPr>
        <w:t xml:space="preserve"> </w:t>
      </w:r>
      <w:r w:rsidRPr="005F2BED">
        <w:rPr>
          <w:spacing w:val="-2"/>
          <w:sz w:val="24"/>
          <w:szCs w:val="24"/>
        </w:rPr>
        <w:t>назначения;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721"/>
          <w:tab w:val="left" w:pos="851"/>
        </w:tabs>
        <w:ind w:left="0" w:firstLine="567"/>
        <w:jc w:val="both"/>
        <w:rPr>
          <w:sz w:val="24"/>
          <w:szCs w:val="24"/>
        </w:rPr>
      </w:pPr>
      <w:r w:rsidRPr="005F2BED">
        <w:rPr>
          <w:sz w:val="24"/>
          <w:szCs w:val="24"/>
        </w:rPr>
        <w:t>развитие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творческого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мышления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и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формирование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элементарных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умений</w:t>
      </w:r>
      <w:r w:rsidR="001F3965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преобразования формы предметов, изменения их положения и ориентации в пространстве;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673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приобретение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опыта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создания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творческих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работ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элементами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конструирования,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том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числе базирующихся на ИКТ;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747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применение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графических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знаний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в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новой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ситуации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при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решении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задач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творческим содержанием (в том числе с элементами конструирования);</w:t>
      </w:r>
    </w:p>
    <w:p w:rsidR="000B3915" w:rsidRPr="005F2BED" w:rsidRDefault="00014341" w:rsidP="005F2BED">
      <w:pPr>
        <w:pStyle w:val="a6"/>
        <w:numPr>
          <w:ilvl w:val="0"/>
          <w:numId w:val="23"/>
        </w:numPr>
        <w:tabs>
          <w:tab w:val="left" w:pos="670"/>
          <w:tab w:val="left" w:pos="851"/>
        </w:tabs>
        <w:ind w:left="0" w:firstLine="567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формирование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стойкого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интереса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к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творческой</w:t>
      </w:r>
      <w:r w:rsidR="001F3965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pacing w:val="-2"/>
          <w:sz w:val="24"/>
          <w:szCs w:val="24"/>
        </w:rPr>
        <w:t>деятельности.</w:t>
      </w:r>
    </w:p>
    <w:p w:rsidR="000B3915" w:rsidRPr="005F2BED" w:rsidRDefault="000B3915" w:rsidP="005F2BED">
      <w:pPr>
        <w:pStyle w:val="a3"/>
        <w:ind w:left="0"/>
        <w:jc w:val="both"/>
      </w:pPr>
    </w:p>
    <w:p w:rsidR="000B3915" w:rsidRPr="005F2BED" w:rsidRDefault="000B3915" w:rsidP="005F2BED">
      <w:pPr>
        <w:pStyle w:val="a3"/>
        <w:spacing w:before="4"/>
        <w:ind w:left="0"/>
        <w:jc w:val="both"/>
      </w:pPr>
    </w:p>
    <w:p w:rsidR="000B3915" w:rsidRPr="005F2BED" w:rsidRDefault="00014341" w:rsidP="005F2BED">
      <w:pPr>
        <w:pStyle w:val="1"/>
        <w:tabs>
          <w:tab w:val="left" w:pos="3445"/>
        </w:tabs>
        <w:spacing w:line="240" w:lineRule="auto"/>
        <w:ind w:left="0"/>
        <w:jc w:val="center"/>
        <w:rPr>
          <w:color w:val="000009"/>
        </w:rPr>
      </w:pPr>
      <w:r w:rsidRPr="005F2BED">
        <w:rPr>
          <w:color w:val="000009"/>
          <w:spacing w:val="-2"/>
        </w:rPr>
        <w:t>СОДЕРЖАНИЕ</w:t>
      </w:r>
      <w:r w:rsidR="005F2BED">
        <w:rPr>
          <w:color w:val="000009"/>
          <w:spacing w:val="-2"/>
        </w:rPr>
        <w:t xml:space="preserve"> </w:t>
      </w:r>
      <w:r w:rsidRPr="005F2BED">
        <w:rPr>
          <w:color w:val="000009"/>
          <w:spacing w:val="-2"/>
        </w:rPr>
        <w:t>УЧЕБНОГО</w:t>
      </w:r>
      <w:r w:rsidR="005F2BED">
        <w:rPr>
          <w:color w:val="000009"/>
          <w:spacing w:val="-2"/>
        </w:rPr>
        <w:t xml:space="preserve"> </w:t>
      </w:r>
      <w:r w:rsidRPr="005F2BED">
        <w:rPr>
          <w:color w:val="000009"/>
          <w:spacing w:val="-2"/>
        </w:rPr>
        <w:t>ПРЕДМЕТА</w:t>
      </w:r>
    </w:p>
    <w:p w:rsidR="000B3915" w:rsidRPr="005F2BED" w:rsidRDefault="000B3915" w:rsidP="005F2BED">
      <w:pPr>
        <w:pStyle w:val="a3"/>
        <w:ind w:left="0"/>
        <w:jc w:val="both"/>
        <w:rPr>
          <w:b/>
        </w:rPr>
      </w:pPr>
    </w:p>
    <w:p w:rsidR="000B3915" w:rsidRPr="005F2BED" w:rsidRDefault="00014341" w:rsidP="005F2BED">
      <w:pPr>
        <w:jc w:val="both"/>
        <w:rPr>
          <w:b/>
          <w:sz w:val="24"/>
          <w:szCs w:val="24"/>
        </w:rPr>
      </w:pPr>
      <w:r w:rsidRPr="005F2BED">
        <w:rPr>
          <w:b/>
          <w:color w:val="000009"/>
          <w:sz w:val="24"/>
          <w:szCs w:val="24"/>
          <w:u w:val="single" w:color="000009"/>
        </w:rPr>
        <w:t>10-11</w:t>
      </w:r>
      <w:r w:rsidRPr="005F2BED">
        <w:rPr>
          <w:b/>
          <w:color w:val="000009"/>
          <w:spacing w:val="-2"/>
          <w:sz w:val="24"/>
          <w:szCs w:val="24"/>
          <w:u w:val="single" w:color="000009"/>
        </w:rPr>
        <w:t>классы</w:t>
      </w:r>
    </w:p>
    <w:p w:rsidR="005F2BED" w:rsidRDefault="00014341" w:rsidP="005F2BED">
      <w:pPr>
        <w:spacing w:before="2" w:line="237" w:lineRule="auto"/>
        <w:jc w:val="both"/>
        <w:rPr>
          <w:b/>
          <w:sz w:val="24"/>
          <w:szCs w:val="24"/>
        </w:rPr>
      </w:pPr>
      <w:r w:rsidRPr="005F2BED">
        <w:rPr>
          <w:b/>
          <w:sz w:val="24"/>
          <w:szCs w:val="24"/>
        </w:rPr>
        <w:t>Раздел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1.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Введение.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Техника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выполнения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чертежей и правила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их оформления</w:t>
      </w:r>
      <w:r w:rsidR="005F2BED">
        <w:rPr>
          <w:b/>
          <w:sz w:val="24"/>
          <w:szCs w:val="24"/>
        </w:rPr>
        <w:t xml:space="preserve"> </w:t>
      </w:r>
      <w:r w:rsidRPr="005F2BED">
        <w:rPr>
          <w:b/>
          <w:sz w:val="24"/>
          <w:szCs w:val="24"/>
        </w:rPr>
        <w:t>(10ч)</w:t>
      </w:r>
      <w:r w:rsidR="005F2BED">
        <w:rPr>
          <w:b/>
          <w:sz w:val="24"/>
          <w:szCs w:val="24"/>
        </w:rPr>
        <w:t>.</w:t>
      </w:r>
    </w:p>
    <w:p w:rsidR="000B3915" w:rsidRPr="005F2BED" w:rsidRDefault="00014341" w:rsidP="005F2BED">
      <w:pPr>
        <w:spacing w:before="2" w:line="237" w:lineRule="auto"/>
        <w:ind w:firstLine="567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Значение черчения в практической деятельности людей. Краткие сведения об истории черчения. Современные методы выполнения чертежей с применением компьютерных программ. Цели и задачи изучения черчения в школе.</w:t>
      </w:r>
      <w:r w:rsidR="005F2BED">
        <w:rPr>
          <w:color w:val="000009"/>
          <w:sz w:val="24"/>
          <w:szCs w:val="24"/>
        </w:rPr>
        <w:t xml:space="preserve"> </w:t>
      </w:r>
    </w:p>
    <w:p w:rsidR="000B3915" w:rsidRPr="005F2BED" w:rsidRDefault="00014341" w:rsidP="005F2BED">
      <w:pPr>
        <w:pStyle w:val="a3"/>
        <w:spacing w:before="5"/>
        <w:ind w:left="0" w:firstLine="567"/>
        <w:jc w:val="both"/>
      </w:pPr>
      <w:r w:rsidRPr="005F2BED">
        <w:rPr>
          <w:color w:val="000009"/>
        </w:rPr>
        <w:t>Инструменты, принадлежности и материалы для выполнения чертежей. Рациональные приёмы работы инструментами.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rPr>
          <w:color w:val="000009"/>
        </w:rPr>
        <w:t>Организация</w:t>
      </w:r>
      <w:r w:rsidR="001240AE">
        <w:rPr>
          <w:color w:val="000009"/>
        </w:rPr>
        <w:t xml:space="preserve"> </w:t>
      </w:r>
      <w:r w:rsidRPr="005F2BED">
        <w:rPr>
          <w:color w:val="000009"/>
        </w:rPr>
        <w:t>рабочего</w:t>
      </w:r>
      <w:r w:rsidR="001240AE">
        <w:rPr>
          <w:color w:val="000009"/>
        </w:rPr>
        <w:t xml:space="preserve"> </w:t>
      </w:r>
      <w:r w:rsidRPr="005F2BED">
        <w:rPr>
          <w:color w:val="000009"/>
          <w:spacing w:val="-2"/>
        </w:rPr>
        <w:t>места.</w:t>
      </w:r>
    </w:p>
    <w:p w:rsidR="000B3915" w:rsidRPr="005F2BED" w:rsidRDefault="00014341" w:rsidP="005F2BED">
      <w:pPr>
        <w:pStyle w:val="a3"/>
        <w:spacing w:before="19"/>
        <w:ind w:left="0" w:firstLine="567"/>
        <w:jc w:val="both"/>
      </w:pPr>
      <w:r w:rsidRPr="005F2BED">
        <w:rPr>
          <w:color w:val="000009"/>
        </w:rPr>
        <w:t>Понятие о стандартах. Линии чертежа: сплошная толстая основная, штриховая, сплошная волнистая, штрихпунктирная и тонкая штрихпунктирная с двумя точками. Форматы Формат, рамка, основная надпись.</w:t>
      </w:r>
      <w:r w:rsidR="005F2BED">
        <w:rPr>
          <w:color w:val="000009"/>
        </w:rPr>
        <w:t xml:space="preserve"> </w:t>
      </w:r>
      <w:r w:rsidRPr="005F2BED">
        <w:rPr>
          <w:color w:val="000009"/>
        </w:rPr>
        <w:t>Сведения о нанесении размеров на чертежах</w:t>
      </w:r>
      <w:r w:rsidR="00A14348" w:rsidRPr="005F2BED">
        <w:rPr>
          <w:color w:val="000009"/>
        </w:rPr>
        <w:t xml:space="preserve"> </w:t>
      </w:r>
      <w:r w:rsidRPr="005F2BED">
        <w:rPr>
          <w:color w:val="000009"/>
        </w:rPr>
        <w:t>(выносная и размерная линия, стрелки, знаки диаметра, радиуса, толщины, длины, расположение размерных чисел).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rPr>
          <w:color w:val="000009"/>
        </w:rPr>
        <w:t>Понятие</w:t>
      </w:r>
      <w:r w:rsidR="005F2BED">
        <w:rPr>
          <w:color w:val="000009"/>
        </w:rPr>
        <w:t xml:space="preserve"> </w:t>
      </w:r>
      <w:r w:rsidRPr="005F2BED">
        <w:rPr>
          <w:color w:val="000009"/>
        </w:rPr>
        <w:t>о</w:t>
      </w:r>
      <w:r w:rsidR="005F2BED">
        <w:rPr>
          <w:color w:val="000009"/>
        </w:rPr>
        <w:t xml:space="preserve"> </w:t>
      </w:r>
      <w:r w:rsidRPr="005F2BED">
        <w:rPr>
          <w:color w:val="000009"/>
        </w:rPr>
        <w:t>симметрии.</w:t>
      </w:r>
      <w:r w:rsidR="005F2BED">
        <w:rPr>
          <w:color w:val="000009"/>
        </w:rPr>
        <w:t xml:space="preserve"> </w:t>
      </w:r>
      <w:r w:rsidRPr="005F2BED">
        <w:rPr>
          <w:color w:val="000009"/>
        </w:rPr>
        <w:t>Виды</w:t>
      </w:r>
      <w:r w:rsidR="005F2BED">
        <w:rPr>
          <w:color w:val="000009"/>
        </w:rPr>
        <w:t xml:space="preserve"> </w:t>
      </w:r>
      <w:r w:rsidRPr="005F2BED">
        <w:rPr>
          <w:color w:val="000009"/>
          <w:spacing w:val="-2"/>
        </w:rPr>
        <w:t>симметрии.</w:t>
      </w:r>
    </w:p>
    <w:p w:rsidR="000B3915" w:rsidRPr="005F2BED" w:rsidRDefault="00014341" w:rsidP="005F2BED">
      <w:pPr>
        <w:pStyle w:val="a3"/>
        <w:spacing w:before="1"/>
        <w:ind w:left="0" w:firstLine="567"/>
        <w:jc w:val="both"/>
      </w:pPr>
      <w:r w:rsidRPr="005F2BED">
        <w:rPr>
          <w:color w:val="000009"/>
        </w:rPr>
        <w:t xml:space="preserve">Применение и обозначение масштаба. Сведения о чертежном шрифте. </w:t>
      </w:r>
      <w:r w:rsidRPr="005F2BED">
        <w:t>Буквы, цифры и знаки на чертежах.</w:t>
      </w:r>
    </w:p>
    <w:p w:rsidR="000B3915" w:rsidRPr="005F2BED" w:rsidRDefault="00014341" w:rsidP="005F2BED">
      <w:pPr>
        <w:pStyle w:val="1"/>
        <w:spacing w:before="4"/>
        <w:ind w:left="0"/>
        <w:jc w:val="both"/>
      </w:pPr>
      <w:r w:rsidRPr="005F2BED">
        <w:t>Раздел</w:t>
      </w:r>
      <w:r w:rsidR="005F2BED">
        <w:t xml:space="preserve"> </w:t>
      </w:r>
      <w:r w:rsidRPr="005F2BED">
        <w:t>2.</w:t>
      </w:r>
      <w:r w:rsidR="005F2BED">
        <w:t xml:space="preserve"> </w:t>
      </w:r>
      <w:r w:rsidRPr="005F2BED">
        <w:t>Чертежи</w:t>
      </w:r>
      <w:r w:rsidR="005F2BED">
        <w:t xml:space="preserve"> </w:t>
      </w:r>
      <w:r w:rsidRPr="005F2BED">
        <w:t>в</w:t>
      </w:r>
      <w:r w:rsidR="005F2BED">
        <w:t xml:space="preserve"> </w:t>
      </w:r>
      <w:r w:rsidRPr="005F2BED">
        <w:t>системе</w:t>
      </w:r>
      <w:r w:rsidR="005F2BED">
        <w:t xml:space="preserve"> </w:t>
      </w:r>
      <w:r w:rsidRPr="005F2BED">
        <w:t>прямоугольных</w:t>
      </w:r>
      <w:r w:rsidR="005F2BED">
        <w:t xml:space="preserve"> </w:t>
      </w:r>
      <w:r w:rsidRPr="005F2BED">
        <w:t>проекций</w:t>
      </w:r>
      <w:r w:rsidR="005F2BED">
        <w:t xml:space="preserve"> </w:t>
      </w:r>
      <w:r w:rsidRPr="005F2BED">
        <w:rPr>
          <w:spacing w:val="-4"/>
        </w:rPr>
        <w:t>(8ч)</w:t>
      </w:r>
      <w:r w:rsidR="001F3965">
        <w:rPr>
          <w:spacing w:val="-4"/>
        </w:rPr>
        <w:t>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t>Проецирование. Центральное и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t xml:space="preserve">Расположение видов на чертеже и их названия: вид спереди, вид сверху, вид слева. </w:t>
      </w:r>
      <w:r w:rsidRPr="005F2BED">
        <w:lastRenderedPageBreak/>
        <w:t xml:space="preserve">Определение необходимого и достаточного числа видов на чертежах. Понятие о местных </w:t>
      </w:r>
      <w:r w:rsidRPr="005F2BED">
        <w:rPr>
          <w:spacing w:val="-2"/>
        </w:rPr>
        <w:t>видах.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rPr>
          <w:color w:val="000009"/>
        </w:rPr>
        <w:t xml:space="preserve">Получение аксонометрических проекций. Построение аксонометрических проекций. </w:t>
      </w:r>
      <w:r w:rsidRPr="005F2BED">
        <w:t xml:space="preserve">Косоугольная фронтальная </w:t>
      </w:r>
      <w:proofErr w:type="spellStart"/>
      <w:r w:rsidRPr="005F2BED">
        <w:t>диметрическая</w:t>
      </w:r>
      <w:proofErr w:type="spellEnd"/>
      <w:r w:rsidRPr="005F2BED">
        <w:t xml:space="preserve"> и прямоугольная изометрическая проекции. Направление осей, показатели искажения, нанесение размеров.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t>Аксонометрические</w:t>
      </w:r>
      <w:r w:rsidR="005F2BED">
        <w:t xml:space="preserve"> </w:t>
      </w:r>
      <w:r w:rsidRPr="005F2BED">
        <w:t>проекции</w:t>
      </w:r>
      <w:r w:rsidR="005F2BED">
        <w:t xml:space="preserve"> </w:t>
      </w:r>
      <w:r w:rsidRPr="005F2BED">
        <w:t>плоских</w:t>
      </w:r>
      <w:r w:rsidR="005F2BED">
        <w:t xml:space="preserve"> </w:t>
      </w:r>
      <w:r w:rsidRPr="005F2BED">
        <w:t>и</w:t>
      </w:r>
      <w:r w:rsidR="005F2BED">
        <w:t xml:space="preserve"> </w:t>
      </w:r>
      <w:r w:rsidRPr="005F2BED">
        <w:t>объемных</w:t>
      </w:r>
      <w:r w:rsidR="001F3965">
        <w:t xml:space="preserve"> </w:t>
      </w:r>
      <w:r w:rsidRPr="005F2BED">
        <w:rPr>
          <w:spacing w:val="-2"/>
        </w:rPr>
        <w:t>фигур.</w:t>
      </w:r>
    </w:p>
    <w:p w:rsidR="000B3915" w:rsidRPr="005F2BED" w:rsidRDefault="00014341" w:rsidP="005F2BED">
      <w:pPr>
        <w:pStyle w:val="a3"/>
        <w:ind w:left="0" w:firstLine="567"/>
        <w:jc w:val="both"/>
      </w:pPr>
      <w:r w:rsidRPr="005F2BED">
        <w:t>Аксонометрические проекции предметов, имеющих круглые поверхности. Эллипс как проекция окружности. Построение овала.</w:t>
      </w:r>
    </w:p>
    <w:p w:rsidR="000B3915" w:rsidRDefault="00014341" w:rsidP="005F2BED">
      <w:pPr>
        <w:pStyle w:val="a3"/>
        <w:ind w:left="0" w:firstLine="567"/>
        <w:jc w:val="both"/>
        <w:rPr>
          <w:spacing w:val="-2"/>
        </w:rPr>
      </w:pPr>
      <w:r w:rsidRPr="005F2BED">
        <w:t xml:space="preserve">Понятие о техническом рисунке. Технические рисунки и аксонометрические проекции предметов. Выбор вида — аксонометрической проекции и рационального способа ее </w:t>
      </w:r>
      <w:r w:rsidRPr="005F2BED">
        <w:rPr>
          <w:spacing w:val="-2"/>
        </w:rPr>
        <w:t>построения.</w:t>
      </w:r>
    </w:p>
    <w:p w:rsidR="005F2BED" w:rsidRPr="005F2BED" w:rsidRDefault="005F2BED" w:rsidP="005F2BED">
      <w:pPr>
        <w:pStyle w:val="a3"/>
        <w:ind w:left="0" w:firstLine="567"/>
        <w:jc w:val="both"/>
      </w:pPr>
    </w:p>
    <w:p w:rsidR="000B3915" w:rsidRPr="005F2BED" w:rsidRDefault="00014341" w:rsidP="005F2BED">
      <w:pPr>
        <w:pStyle w:val="1"/>
        <w:spacing w:before="4" w:line="240" w:lineRule="auto"/>
        <w:ind w:left="0"/>
        <w:jc w:val="both"/>
      </w:pPr>
      <w:r w:rsidRPr="005F2BED">
        <w:t>Раздел</w:t>
      </w:r>
      <w:r w:rsidR="005F2BED">
        <w:t xml:space="preserve"> </w:t>
      </w:r>
      <w:r w:rsidRPr="005F2BED">
        <w:t>3.</w:t>
      </w:r>
      <w:r w:rsidR="005F2BED">
        <w:t xml:space="preserve"> </w:t>
      </w:r>
      <w:r w:rsidRPr="005F2BED">
        <w:t>Чтение</w:t>
      </w:r>
      <w:r w:rsidR="005F2BED">
        <w:t xml:space="preserve"> </w:t>
      </w:r>
      <w:r w:rsidRPr="005F2BED">
        <w:t>и</w:t>
      </w:r>
      <w:r w:rsidR="005F2BED">
        <w:t xml:space="preserve"> </w:t>
      </w:r>
      <w:r w:rsidRPr="005F2BED">
        <w:t>выполнение</w:t>
      </w:r>
      <w:r w:rsidR="005F2BED">
        <w:t xml:space="preserve"> </w:t>
      </w:r>
      <w:r w:rsidRPr="005F2BED">
        <w:t>чертежей</w:t>
      </w:r>
      <w:r w:rsidR="001F3965">
        <w:t xml:space="preserve"> </w:t>
      </w:r>
      <w:r w:rsidRPr="005F2BED">
        <w:rPr>
          <w:spacing w:val="-4"/>
        </w:rPr>
        <w:t>(17</w:t>
      </w:r>
      <w:r w:rsidR="005F2BED">
        <w:rPr>
          <w:spacing w:val="-4"/>
        </w:rPr>
        <w:t>ч.</w:t>
      </w:r>
      <w:r w:rsidRPr="005F2BED">
        <w:rPr>
          <w:spacing w:val="-4"/>
        </w:rPr>
        <w:t>)</w:t>
      </w:r>
    </w:p>
    <w:p w:rsidR="000B3915" w:rsidRPr="005F2BED" w:rsidRDefault="00014341" w:rsidP="001240AE">
      <w:pPr>
        <w:pStyle w:val="a3"/>
        <w:ind w:left="0" w:firstLine="567"/>
        <w:jc w:val="both"/>
      </w:pPr>
      <w:r w:rsidRPr="005F2BED">
        <w:t>Анализ геометрической формы предметов. Мысленное расчленение предмета на геометрические тела — призмы, цилиндры, конусы, пирамиды, шар и их части. Чертежи и аксонометрические проекции геометрических тел. Чертежи группы геометрических тел.</w:t>
      </w:r>
    </w:p>
    <w:p w:rsidR="000B3915" w:rsidRPr="005F2BED" w:rsidRDefault="00014341" w:rsidP="001240AE">
      <w:pPr>
        <w:pStyle w:val="a3"/>
        <w:spacing w:before="1"/>
        <w:ind w:left="0" w:firstLine="567"/>
        <w:jc w:val="both"/>
      </w:pPr>
      <w:r w:rsidRPr="005F2BED">
        <w:t>Проекции вершин, ребер и граней предмета. Нахождение на чертеже вершин, ребер, образующих и поверхностей тел, составляющих форму предмета.</w:t>
      </w:r>
    </w:p>
    <w:p w:rsidR="000B3915" w:rsidRPr="005F2BED" w:rsidRDefault="00014341" w:rsidP="001240AE">
      <w:pPr>
        <w:pStyle w:val="a3"/>
        <w:ind w:left="0" w:firstLine="567"/>
        <w:jc w:val="both"/>
      </w:pPr>
      <w:r w:rsidRPr="005F2BED">
        <w:t>Порядок построения изображений на чертежах. Нанесение размеров на чертежах с учетом формы предмета. Анализ графического состава изображений.</w:t>
      </w:r>
    </w:p>
    <w:p w:rsidR="000B3915" w:rsidRPr="005F2BED" w:rsidRDefault="00014341" w:rsidP="001240AE">
      <w:pPr>
        <w:pStyle w:val="a3"/>
        <w:ind w:left="0" w:firstLine="567"/>
        <w:jc w:val="both"/>
      </w:pPr>
      <w:r w:rsidRPr="005F2BED">
        <w:t>Геометрические построения, необходимые при выполнении чертежей. Выполнение чертежей предметов с использованием геометрических построений: деление отрезка, окружности и угла на равные части; сопряжений.</w:t>
      </w:r>
    </w:p>
    <w:p w:rsidR="000B3915" w:rsidRDefault="00014341" w:rsidP="001240AE">
      <w:pPr>
        <w:pStyle w:val="a3"/>
        <w:ind w:left="0" w:firstLine="567"/>
        <w:jc w:val="both"/>
        <w:rPr>
          <w:spacing w:val="-2"/>
        </w:rPr>
      </w:pPr>
      <w:r w:rsidRPr="005F2BED">
        <w:t xml:space="preserve">Чертежи развёрток поверхностей геометрических тел. Порядок чтения чертежей </w:t>
      </w:r>
      <w:r w:rsidRPr="005F2BED">
        <w:rPr>
          <w:spacing w:val="-2"/>
        </w:rPr>
        <w:t>деталей.</w:t>
      </w:r>
    </w:p>
    <w:p w:rsidR="001240AE" w:rsidRPr="005F2BED" w:rsidRDefault="001240AE" w:rsidP="001240AE">
      <w:pPr>
        <w:pStyle w:val="a3"/>
        <w:ind w:left="0" w:firstLine="567"/>
        <w:jc w:val="both"/>
      </w:pPr>
    </w:p>
    <w:p w:rsidR="000B3915" w:rsidRPr="005F2BED" w:rsidRDefault="00014341" w:rsidP="001240AE">
      <w:pPr>
        <w:pStyle w:val="1"/>
        <w:spacing w:before="5"/>
        <w:ind w:left="0"/>
        <w:jc w:val="center"/>
      </w:pPr>
      <w:r w:rsidRPr="005F2BED">
        <w:t>Перечень</w:t>
      </w:r>
      <w:r w:rsidR="001240AE">
        <w:t xml:space="preserve"> </w:t>
      </w:r>
      <w:r w:rsidRPr="005F2BED">
        <w:t>упражнений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t>практических</w:t>
      </w:r>
      <w:r w:rsidR="001240AE">
        <w:t xml:space="preserve"> </w:t>
      </w:r>
      <w:r w:rsidRPr="005F2BED">
        <w:t>работ</w:t>
      </w:r>
      <w:r w:rsidR="001240AE">
        <w:t xml:space="preserve"> </w:t>
      </w:r>
      <w:r w:rsidRPr="005F2BED">
        <w:t>в</w:t>
      </w:r>
      <w:r w:rsidR="001240AE">
        <w:t xml:space="preserve"> </w:t>
      </w:r>
      <w:r w:rsidRPr="005F2BED">
        <w:t>10</w:t>
      </w:r>
      <w:r w:rsidR="0043737D">
        <w:t xml:space="preserve"> </w:t>
      </w:r>
      <w:r w:rsidRPr="005F2BED">
        <w:rPr>
          <w:spacing w:val="-2"/>
        </w:rPr>
        <w:t>классе: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253"/>
        </w:tabs>
        <w:spacing w:line="274" w:lineRule="exact"/>
        <w:jc w:val="both"/>
        <w:rPr>
          <w:sz w:val="24"/>
          <w:szCs w:val="24"/>
        </w:rPr>
      </w:pPr>
      <w:r w:rsidRPr="001240AE">
        <w:rPr>
          <w:sz w:val="24"/>
          <w:szCs w:val="24"/>
        </w:rPr>
        <w:t>Вычерчивание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линий</w:t>
      </w:r>
      <w:r w:rsidR="001240AE">
        <w:rPr>
          <w:sz w:val="24"/>
          <w:szCs w:val="24"/>
        </w:rPr>
        <w:t xml:space="preserve"> </w:t>
      </w:r>
      <w:r w:rsidRPr="001240AE">
        <w:rPr>
          <w:spacing w:val="-2"/>
          <w:sz w:val="24"/>
          <w:szCs w:val="24"/>
        </w:rPr>
        <w:t>чертежа.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Анализ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правильности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оформления</w:t>
      </w:r>
      <w:r w:rsidR="001240AE">
        <w:rPr>
          <w:sz w:val="24"/>
          <w:szCs w:val="24"/>
        </w:rPr>
        <w:t xml:space="preserve"> </w:t>
      </w:r>
      <w:r w:rsidRPr="001240AE">
        <w:rPr>
          <w:spacing w:val="-2"/>
          <w:sz w:val="24"/>
          <w:szCs w:val="24"/>
        </w:rPr>
        <w:t>чертежа.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Деление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окружности,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углов,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отрезков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на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равные</w:t>
      </w:r>
      <w:r w:rsidR="001240AE">
        <w:rPr>
          <w:sz w:val="24"/>
          <w:szCs w:val="24"/>
        </w:rPr>
        <w:t xml:space="preserve"> </w:t>
      </w:r>
      <w:r w:rsidRPr="001240AE">
        <w:rPr>
          <w:spacing w:val="-2"/>
          <w:sz w:val="24"/>
          <w:szCs w:val="24"/>
        </w:rPr>
        <w:t>части.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3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Выполнение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сопряжений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(углов,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двух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окружностей,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двух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параллельных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прямых, окружности и прямой).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Построение</w:t>
      </w:r>
      <w:r w:rsidR="001240AE">
        <w:rPr>
          <w:sz w:val="24"/>
          <w:szCs w:val="24"/>
        </w:rPr>
        <w:t xml:space="preserve"> </w:t>
      </w:r>
      <w:r w:rsidRPr="001240AE">
        <w:rPr>
          <w:spacing w:val="-2"/>
          <w:sz w:val="24"/>
          <w:szCs w:val="24"/>
        </w:rPr>
        <w:t>овала.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Выполнение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чертежей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плоских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деталей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с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применением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геометрических</w:t>
      </w:r>
      <w:r w:rsidRPr="001240AE">
        <w:rPr>
          <w:spacing w:val="-2"/>
          <w:sz w:val="24"/>
          <w:szCs w:val="24"/>
        </w:rPr>
        <w:t xml:space="preserve"> построений.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Вычерчивание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аксонометрических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проекций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несложных</w:t>
      </w:r>
      <w:r w:rsidR="001240AE">
        <w:rPr>
          <w:sz w:val="24"/>
          <w:szCs w:val="24"/>
        </w:rPr>
        <w:t xml:space="preserve"> </w:t>
      </w:r>
      <w:r w:rsidRPr="001240AE">
        <w:rPr>
          <w:spacing w:val="-2"/>
          <w:sz w:val="24"/>
          <w:szCs w:val="24"/>
        </w:rPr>
        <w:t>деталей.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Определение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и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построение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недостающих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проекций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точек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по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заданным</w:t>
      </w:r>
      <w:r w:rsidR="001240AE">
        <w:rPr>
          <w:sz w:val="24"/>
          <w:szCs w:val="24"/>
        </w:rPr>
        <w:t xml:space="preserve"> </w:t>
      </w:r>
      <w:r w:rsidRPr="001240AE">
        <w:rPr>
          <w:spacing w:val="-2"/>
          <w:sz w:val="24"/>
          <w:szCs w:val="24"/>
        </w:rPr>
        <w:t>проекциям.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Построение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третьей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проекции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по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двум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заданным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с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нанесением</w:t>
      </w:r>
      <w:r w:rsidRPr="001240AE">
        <w:rPr>
          <w:spacing w:val="-2"/>
          <w:sz w:val="24"/>
          <w:szCs w:val="24"/>
        </w:rPr>
        <w:t xml:space="preserve"> размеров.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Выполнение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эскиза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и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технического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рисунка.</w:t>
      </w:r>
    </w:p>
    <w:p w:rsidR="000B3915" w:rsidRPr="001240AE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Анализ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геометрической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формы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предмета.</w:t>
      </w:r>
    </w:p>
    <w:p w:rsidR="000B3915" w:rsidRDefault="00014341" w:rsidP="001240AE">
      <w:pPr>
        <w:pStyle w:val="a6"/>
        <w:numPr>
          <w:ilvl w:val="0"/>
          <w:numId w:val="24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Чтение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чертежа</w:t>
      </w:r>
      <w:r w:rsidR="001240AE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детали.</w:t>
      </w:r>
    </w:p>
    <w:p w:rsidR="001240AE" w:rsidRPr="001240AE" w:rsidRDefault="001240AE" w:rsidP="001240AE">
      <w:pPr>
        <w:pStyle w:val="a6"/>
        <w:tabs>
          <w:tab w:val="left" w:pos="851"/>
          <w:tab w:val="left" w:pos="1384"/>
        </w:tabs>
        <w:ind w:left="1287" w:firstLine="0"/>
        <w:jc w:val="both"/>
        <w:rPr>
          <w:sz w:val="24"/>
          <w:szCs w:val="24"/>
        </w:rPr>
      </w:pPr>
    </w:p>
    <w:p w:rsidR="000B3915" w:rsidRPr="005F2BED" w:rsidRDefault="00014341" w:rsidP="001240AE">
      <w:pPr>
        <w:pStyle w:val="1"/>
        <w:spacing w:before="4"/>
        <w:ind w:left="0"/>
        <w:jc w:val="center"/>
      </w:pPr>
      <w:r w:rsidRPr="005F2BED">
        <w:t>Обязательный</w:t>
      </w:r>
      <w:r w:rsidR="001240AE">
        <w:t xml:space="preserve"> </w:t>
      </w:r>
      <w:r w:rsidRPr="005F2BED">
        <w:t>минимум</w:t>
      </w:r>
      <w:r w:rsidR="001240AE">
        <w:t xml:space="preserve"> </w:t>
      </w:r>
      <w:r w:rsidRPr="005F2BED">
        <w:t>графических</w:t>
      </w:r>
      <w:r w:rsidR="001240AE">
        <w:t xml:space="preserve"> </w:t>
      </w:r>
      <w:r w:rsidRPr="005F2BED">
        <w:t>работ</w:t>
      </w:r>
      <w:r w:rsidR="001240AE">
        <w:t xml:space="preserve"> </w:t>
      </w:r>
      <w:r w:rsidRPr="005F2BED">
        <w:t>в</w:t>
      </w:r>
      <w:r w:rsidR="001240AE">
        <w:t xml:space="preserve"> </w:t>
      </w:r>
      <w:r w:rsidRPr="005F2BED">
        <w:t>10</w:t>
      </w:r>
      <w:r w:rsidR="0043737D">
        <w:t xml:space="preserve"> </w:t>
      </w:r>
      <w:r w:rsidRPr="005F2BED">
        <w:rPr>
          <w:spacing w:val="-2"/>
        </w:rPr>
        <w:t>классе:</w:t>
      </w:r>
    </w:p>
    <w:p w:rsidR="000B3915" w:rsidRPr="005F2BED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Линии</w:t>
      </w:r>
      <w:r w:rsidRPr="001240AE">
        <w:rPr>
          <w:sz w:val="24"/>
          <w:szCs w:val="24"/>
        </w:rPr>
        <w:t xml:space="preserve"> чертежа.</w:t>
      </w:r>
    </w:p>
    <w:p w:rsidR="000B3915" w:rsidRPr="005F2BED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Чертеж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«плоской»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детали.</w:t>
      </w:r>
    </w:p>
    <w:p w:rsidR="000B3915" w:rsidRPr="001240AE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Чертеж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детали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(с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использованием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геометрических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построений).</w:t>
      </w:r>
    </w:p>
    <w:p w:rsidR="000B3915" w:rsidRPr="001240AE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Построение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трёх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видов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детали по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её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наглядному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изображению.</w:t>
      </w:r>
    </w:p>
    <w:p w:rsidR="000B3915" w:rsidRPr="001240AE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3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Построение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аксонометрической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проекции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детали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по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её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ортогональному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чертежу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и нахождение проекций точек</w:t>
      </w:r>
      <w:r w:rsidRPr="005F2BED">
        <w:rPr>
          <w:sz w:val="24"/>
          <w:szCs w:val="24"/>
        </w:rPr>
        <w:t>.</w:t>
      </w:r>
    </w:p>
    <w:p w:rsidR="000B3915" w:rsidRPr="005F2BED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Построение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третьего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вида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по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двум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данным.</w:t>
      </w:r>
    </w:p>
    <w:p w:rsidR="000B3915" w:rsidRPr="001240AE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Чертеж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предмета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в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трех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видах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(с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преобразованием</w:t>
      </w:r>
      <w:r w:rsidR="00C13170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формы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предмета).</w:t>
      </w:r>
    </w:p>
    <w:p w:rsidR="000B3915" w:rsidRPr="005F2BED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Эскиз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и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технический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рисунок</w:t>
      </w:r>
      <w:r w:rsidR="00C13170">
        <w:rPr>
          <w:sz w:val="24"/>
          <w:szCs w:val="24"/>
        </w:rPr>
        <w:t xml:space="preserve"> </w:t>
      </w:r>
      <w:r w:rsidRPr="001240AE">
        <w:rPr>
          <w:sz w:val="24"/>
          <w:szCs w:val="24"/>
        </w:rPr>
        <w:t>детали.</w:t>
      </w:r>
    </w:p>
    <w:p w:rsidR="000B3915" w:rsidRPr="001240AE" w:rsidRDefault="00014341" w:rsidP="001240AE">
      <w:pPr>
        <w:pStyle w:val="a6"/>
        <w:numPr>
          <w:ilvl w:val="0"/>
          <w:numId w:val="25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Чертеж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предмета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по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аксонометрической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проекции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или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>с</w:t>
      </w:r>
      <w:r w:rsidR="00FB1FFD">
        <w:rPr>
          <w:sz w:val="24"/>
          <w:szCs w:val="24"/>
        </w:rPr>
        <w:t xml:space="preserve"> </w:t>
      </w:r>
      <w:r w:rsidRPr="005F2BED">
        <w:rPr>
          <w:sz w:val="24"/>
          <w:szCs w:val="24"/>
        </w:rPr>
        <w:t xml:space="preserve">натуры </w:t>
      </w:r>
      <w:r w:rsidRPr="001240AE">
        <w:rPr>
          <w:sz w:val="24"/>
          <w:szCs w:val="24"/>
        </w:rPr>
        <w:t>(контрольная).</w:t>
      </w:r>
    </w:p>
    <w:p w:rsidR="000B3915" w:rsidRPr="005F2BED" w:rsidRDefault="000B3915" w:rsidP="005F2BED">
      <w:pPr>
        <w:pStyle w:val="a3"/>
        <w:ind w:left="0"/>
        <w:jc w:val="both"/>
      </w:pPr>
    </w:p>
    <w:p w:rsidR="000B3915" w:rsidRPr="005F2BED" w:rsidRDefault="000B3915" w:rsidP="005F2BED">
      <w:pPr>
        <w:pStyle w:val="a3"/>
        <w:spacing w:before="4"/>
        <w:ind w:left="0"/>
        <w:jc w:val="both"/>
      </w:pPr>
    </w:p>
    <w:p w:rsidR="000B3915" w:rsidRPr="005F2BED" w:rsidRDefault="00014341" w:rsidP="005F2BED">
      <w:pPr>
        <w:pStyle w:val="1"/>
        <w:ind w:left="0"/>
        <w:jc w:val="both"/>
      </w:pPr>
      <w:r w:rsidRPr="005F2BED">
        <w:t>Раздел</w:t>
      </w:r>
      <w:r w:rsidR="001240AE">
        <w:t xml:space="preserve"> </w:t>
      </w:r>
      <w:r w:rsidRPr="005F2BED">
        <w:t>4.</w:t>
      </w:r>
      <w:r w:rsidR="001240AE">
        <w:t xml:space="preserve"> </w:t>
      </w:r>
      <w:r w:rsidRPr="005F2BED">
        <w:t>Сечения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t>разрезы</w:t>
      </w:r>
      <w:r w:rsidRPr="005F2BED">
        <w:rPr>
          <w:spacing w:val="-2"/>
        </w:rPr>
        <w:t xml:space="preserve"> (19ч)</w:t>
      </w:r>
    </w:p>
    <w:p w:rsidR="000B3915" w:rsidRPr="005F2BED" w:rsidRDefault="00014341" w:rsidP="001240AE">
      <w:pPr>
        <w:pStyle w:val="a3"/>
        <w:spacing w:line="274" w:lineRule="exact"/>
        <w:ind w:left="0" w:firstLine="567"/>
        <w:jc w:val="both"/>
      </w:pPr>
      <w:r w:rsidRPr="005F2BED">
        <w:t>Общие</w:t>
      </w:r>
      <w:r w:rsidR="001240AE">
        <w:t xml:space="preserve"> </w:t>
      </w:r>
      <w:r w:rsidRPr="005F2BED">
        <w:t>сведения</w:t>
      </w:r>
      <w:r w:rsidR="001240AE">
        <w:t xml:space="preserve"> </w:t>
      </w:r>
      <w:r w:rsidRPr="005F2BED">
        <w:t>о</w:t>
      </w:r>
      <w:r w:rsidR="001240AE">
        <w:t xml:space="preserve"> </w:t>
      </w:r>
      <w:r w:rsidRPr="005F2BED">
        <w:t>сечениях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rPr>
          <w:spacing w:val="-2"/>
        </w:rPr>
        <w:t>разрезах.</w:t>
      </w:r>
    </w:p>
    <w:p w:rsidR="000B3915" w:rsidRPr="005F2BED" w:rsidRDefault="00014341" w:rsidP="001240AE">
      <w:pPr>
        <w:pStyle w:val="a3"/>
        <w:spacing w:before="1"/>
        <w:ind w:left="0" w:firstLine="567"/>
        <w:jc w:val="both"/>
      </w:pPr>
      <w:r w:rsidRPr="005F2BED">
        <w:t xml:space="preserve">Назначение сечений. </w:t>
      </w:r>
      <w:r w:rsidRPr="005F2BED">
        <w:rPr>
          <w:color w:val="000009"/>
        </w:rPr>
        <w:t xml:space="preserve">Правила выполнения наложенных и вынесенных сечений. Обозначение </w:t>
      </w:r>
      <w:r w:rsidRPr="005F2BED">
        <w:rPr>
          <w:color w:val="000009"/>
        </w:rPr>
        <w:lastRenderedPageBreak/>
        <w:t>сечений. Графическое изображение материалов на сечениях. Выполнение сечений предметов.</w:t>
      </w:r>
    </w:p>
    <w:p w:rsidR="000B3915" w:rsidRPr="005F2BED" w:rsidRDefault="00014341" w:rsidP="001240AE">
      <w:pPr>
        <w:pStyle w:val="a3"/>
        <w:ind w:left="0" w:firstLine="567"/>
        <w:jc w:val="both"/>
      </w:pPr>
      <w:r w:rsidRPr="005F2BED">
        <w:t xml:space="preserve">Назначение разрезов. </w:t>
      </w:r>
      <w:r w:rsidRPr="005F2BED">
        <w:rPr>
          <w:color w:val="000009"/>
        </w:rPr>
        <w:t xml:space="preserve">Правила выполнения разрезов. </w:t>
      </w:r>
      <w:r w:rsidRPr="005F2BED">
        <w:t>Различия между разрезами и сечениями. Простые разрезы (горизонтальные, фронтальные и профильные). Соединения части вида с частью разреза. Обозначение разрезов. Местные разрезы. Особые случаи разрезов. Сложные разрезы (ступенчатый и ломаный)</w:t>
      </w:r>
      <w:r w:rsidRPr="005F2BED">
        <w:rPr>
          <w:color w:val="000009"/>
        </w:rPr>
        <w:t>.</w:t>
      </w:r>
    </w:p>
    <w:p w:rsidR="000B3915" w:rsidRPr="005F2BED" w:rsidRDefault="00014341" w:rsidP="001240AE">
      <w:pPr>
        <w:pStyle w:val="a3"/>
        <w:ind w:left="0" w:firstLine="567"/>
        <w:jc w:val="both"/>
      </w:pPr>
      <w:r w:rsidRPr="005F2BED">
        <w:t>Применение</w:t>
      </w:r>
      <w:r w:rsidR="001240AE">
        <w:t xml:space="preserve"> </w:t>
      </w:r>
      <w:r w:rsidRPr="005F2BED">
        <w:t>разрезов</w:t>
      </w:r>
      <w:r w:rsidR="001240AE">
        <w:t xml:space="preserve"> </w:t>
      </w:r>
      <w:r w:rsidRPr="005F2BED">
        <w:t>в</w:t>
      </w:r>
      <w:r w:rsidR="001240AE">
        <w:t xml:space="preserve"> </w:t>
      </w:r>
      <w:r w:rsidRPr="005F2BED">
        <w:t>аксонометрических</w:t>
      </w:r>
      <w:r w:rsidR="001240AE">
        <w:t xml:space="preserve"> </w:t>
      </w:r>
      <w:r w:rsidRPr="005F2BED">
        <w:rPr>
          <w:spacing w:val="-2"/>
        </w:rPr>
        <w:t>проекциях.</w:t>
      </w:r>
    </w:p>
    <w:p w:rsidR="000B3915" w:rsidRPr="005F2BED" w:rsidRDefault="00014341" w:rsidP="001240AE">
      <w:pPr>
        <w:pStyle w:val="a3"/>
        <w:ind w:left="0" w:firstLine="567"/>
        <w:jc w:val="both"/>
      </w:pPr>
      <w:r w:rsidRPr="005F2BED">
        <w:t>Тонкие</w:t>
      </w:r>
      <w:r w:rsidR="001240AE">
        <w:t xml:space="preserve"> </w:t>
      </w:r>
      <w:r w:rsidRPr="005F2BED">
        <w:t>стенки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t>спицы</w:t>
      </w:r>
      <w:r w:rsidR="001240AE">
        <w:t xml:space="preserve"> </w:t>
      </w:r>
      <w:r w:rsidRPr="005F2BED">
        <w:t>на</w:t>
      </w:r>
      <w:r w:rsidR="001240AE">
        <w:t xml:space="preserve"> </w:t>
      </w:r>
      <w:r w:rsidRPr="005F2BED">
        <w:t>разрезе.</w:t>
      </w:r>
      <w:r w:rsidR="001240AE">
        <w:t xml:space="preserve"> </w:t>
      </w:r>
      <w:r w:rsidRPr="005F2BED">
        <w:t>Другие</w:t>
      </w:r>
      <w:r w:rsidR="001240AE">
        <w:t xml:space="preserve"> </w:t>
      </w:r>
      <w:r w:rsidRPr="005F2BED">
        <w:t>сведения</w:t>
      </w:r>
      <w:r w:rsidR="001240AE">
        <w:t xml:space="preserve"> </w:t>
      </w:r>
      <w:r w:rsidRPr="005F2BED">
        <w:t>о</w:t>
      </w:r>
      <w:r w:rsidR="001240AE">
        <w:t xml:space="preserve"> </w:t>
      </w:r>
      <w:r w:rsidRPr="005F2BED">
        <w:t>сечениях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t>разрезах. Определение необходимого количества изображений.</w:t>
      </w:r>
    </w:p>
    <w:p w:rsidR="000B3915" w:rsidRDefault="00014341" w:rsidP="001240AE">
      <w:pPr>
        <w:pStyle w:val="a3"/>
        <w:ind w:left="0" w:firstLine="567"/>
        <w:jc w:val="both"/>
      </w:pPr>
      <w:r w:rsidRPr="005F2BED">
        <w:t>Выбор</w:t>
      </w:r>
      <w:r w:rsidR="001240AE">
        <w:t xml:space="preserve"> </w:t>
      </w:r>
      <w:r w:rsidRPr="005F2BED">
        <w:t>количества</w:t>
      </w:r>
      <w:r w:rsidR="001240AE">
        <w:t xml:space="preserve"> </w:t>
      </w:r>
      <w:r w:rsidRPr="005F2BED">
        <w:t>изображений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t>главного</w:t>
      </w:r>
      <w:r w:rsidR="001240AE">
        <w:t xml:space="preserve"> </w:t>
      </w:r>
      <w:r w:rsidRPr="005F2BED">
        <w:t>изображения. Определение</w:t>
      </w:r>
      <w:r w:rsidR="001240AE">
        <w:t xml:space="preserve"> </w:t>
      </w:r>
      <w:r w:rsidRPr="005F2BED">
        <w:t>необходимого</w:t>
      </w:r>
      <w:r w:rsidR="001240AE">
        <w:t xml:space="preserve"> </w:t>
      </w:r>
      <w:r w:rsidRPr="005F2BED">
        <w:t>и достаточного числа изображений на чертежах. Выбор главного изображения. Условности и упрощения на чертежах. Чтение и выполнение чертежей, содержащих условности. Решение графических задач, в том числе творческих.</w:t>
      </w:r>
    </w:p>
    <w:p w:rsidR="001F391F" w:rsidRPr="005F2BED" w:rsidRDefault="001F391F" w:rsidP="001240AE">
      <w:pPr>
        <w:pStyle w:val="a3"/>
        <w:ind w:left="0" w:firstLine="567"/>
        <w:jc w:val="both"/>
      </w:pPr>
    </w:p>
    <w:p w:rsidR="000B3915" w:rsidRPr="005F2BED" w:rsidRDefault="00014341" w:rsidP="005F2BED">
      <w:pPr>
        <w:pStyle w:val="1"/>
        <w:spacing w:before="6"/>
        <w:ind w:left="0"/>
        <w:jc w:val="both"/>
      </w:pPr>
      <w:r w:rsidRPr="005F2BED">
        <w:t>Раздел</w:t>
      </w:r>
      <w:r w:rsidR="001240AE">
        <w:t xml:space="preserve"> </w:t>
      </w:r>
      <w:r w:rsidRPr="005F2BED">
        <w:t>5.</w:t>
      </w:r>
      <w:r w:rsidR="001240AE">
        <w:t xml:space="preserve"> </w:t>
      </w:r>
      <w:r w:rsidRPr="005F2BED">
        <w:t>Сборочные</w:t>
      </w:r>
      <w:r w:rsidR="001240AE">
        <w:t xml:space="preserve"> </w:t>
      </w:r>
      <w:r w:rsidRPr="005F2BED">
        <w:rPr>
          <w:spacing w:val="-2"/>
        </w:rPr>
        <w:t>чертежи</w:t>
      </w:r>
      <w:r w:rsidR="001240AE">
        <w:rPr>
          <w:spacing w:val="-2"/>
        </w:rPr>
        <w:t xml:space="preserve"> </w:t>
      </w:r>
      <w:r w:rsidRPr="005F2BED">
        <w:rPr>
          <w:spacing w:val="-2"/>
        </w:rPr>
        <w:t>(16ч)</w:t>
      </w:r>
      <w:r w:rsidR="001F391F">
        <w:rPr>
          <w:spacing w:val="-2"/>
        </w:rPr>
        <w:t>.</w:t>
      </w:r>
    </w:p>
    <w:p w:rsidR="000B3915" w:rsidRPr="005F2BED" w:rsidRDefault="00014341" w:rsidP="00565521">
      <w:pPr>
        <w:pStyle w:val="a3"/>
        <w:ind w:left="0" w:firstLine="567"/>
        <w:jc w:val="both"/>
      </w:pPr>
      <w:r w:rsidRPr="005F2BED">
        <w:t>Общие сведения о соединении деталей. Разъемные соединения деталей: болтовые, шпилечные, винтовые, шпоночные и штифтовые. Ознакомление с условностями</w:t>
      </w:r>
      <w:r w:rsidR="00565521">
        <w:t xml:space="preserve"> </w:t>
      </w:r>
      <w:r w:rsidRPr="005F2BED">
        <w:t>изображения и обозначения на чертежах неразъемных соединений (сварных, паяных, клеевых). Изображение и обозначение резьбы. Изображение резьбы на стержне и в отверстии. Обозначение метрической резьбы. Упрощенное изображение резьбовых соедине</w:t>
      </w:r>
      <w:r w:rsidRPr="005F2BED">
        <w:rPr>
          <w:spacing w:val="-4"/>
        </w:rPr>
        <w:t>ний.</w:t>
      </w:r>
    </w:p>
    <w:p w:rsidR="000B3915" w:rsidRPr="005F2BED" w:rsidRDefault="00014341" w:rsidP="00565521">
      <w:pPr>
        <w:pStyle w:val="a3"/>
        <w:ind w:left="0" w:firstLine="567"/>
        <w:jc w:val="both"/>
      </w:pPr>
      <w:r w:rsidRPr="005F2BED">
        <w:t xml:space="preserve">Чертежи болтовых и шпилечных соединений. Чертежи шпоночных и штифтовых соединений. Общие сведения о сборочных чертежах изделий. Обобщение и систематизация знаний о сборочных чертежах (спецификация, номера позиций и др.), приобретенных учащимися в процессе трудового обучения. Изображения на сборочных чертежах. Порядок чтения сборочных чертежей. Штриховка сечений смежных деталей. Размеры на сборочных чертежах. Условности и упрощения на сборочных чертежах. Понятие о </w:t>
      </w:r>
      <w:proofErr w:type="spellStart"/>
      <w:r w:rsidRPr="005F2BED">
        <w:t>деталировании</w:t>
      </w:r>
      <w:proofErr w:type="spellEnd"/>
      <w:r w:rsidRPr="005F2BED">
        <w:t>.</w:t>
      </w:r>
    </w:p>
    <w:p w:rsidR="000B3915" w:rsidRPr="005F2BED" w:rsidRDefault="00014341" w:rsidP="00565521">
      <w:pPr>
        <w:pStyle w:val="a3"/>
        <w:ind w:left="0" w:firstLine="567"/>
        <w:jc w:val="both"/>
      </w:pPr>
      <w:r w:rsidRPr="005F2BED">
        <w:t>Чтение</w:t>
      </w:r>
      <w:r w:rsidR="00565521">
        <w:t xml:space="preserve"> </w:t>
      </w:r>
      <w:r w:rsidRPr="005F2BED">
        <w:t>строительных</w:t>
      </w:r>
      <w:r w:rsidR="00565521">
        <w:t xml:space="preserve"> </w:t>
      </w:r>
      <w:r w:rsidRPr="005F2BED">
        <w:rPr>
          <w:spacing w:val="-2"/>
        </w:rPr>
        <w:t>чертежей.</w:t>
      </w:r>
    </w:p>
    <w:p w:rsidR="000B3915" w:rsidRDefault="00014341" w:rsidP="00565521">
      <w:pPr>
        <w:pStyle w:val="a3"/>
        <w:ind w:left="0" w:firstLine="567"/>
        <w:jc w:val="both"/>
      </w:pPr>
      <w:r w:rsidRPr="005F2BED">
        <w:t>Основные особенности строительных чертежей. Понятие об архитектурно- строительных чертежах, их назначении. Различия между строительными чертежами и машиностроительными. Фасады. Планы. Разрезы. Масштабы. Размеры на строительных чертежах. Условные изображения дверных и оконных проемов, санитарно-технического оборудования. Чтение несложных строительных чертежей.</w:t>
      </w:r>
    </w:p>
    <w:p w:rsidR="001240AE" w:rsidRPr="005F2BED" w:rsidRDefault="001240AE" w:rsidP="005F2BED">
      <w:pPr>
        <w:pStyle w:val="a3"/>
        <w:ind w:left="0"/>
        <w:jc w:val="both"/>
      </w:pPr>
    </w:p>
    <w:p w:rsidR="000B3915" w:rsidRPr="005F2BED" w:rsidRDefault="00014341" w:rsidP="001240AE">
      <w:pPr>
        <w:pStyle w:val="1"/>
        <w:spacing w:before="3"/>
        <w:ind w:left="0"/>
        <w:jc w:val="center"/>
      </w:pPr>
      <w:r w:rsidRPr="005F2BED">
        <w:t>Перечень</w:t>
      </w:r>
      <w:r w:rsidR="001240AE">
        <w:t xml:space="preserve"> </w:t>
      </w:r>
      <w:r w:rsidRPr="005F2BED">
        <w:t>упражнений</w:t>
      </w:r>
      <w:r w:rsidR="001240AE">
        <w:t xml:space="preserve"> </w:t>
      </w:r>
      <w:r w:rsidRPr="005F2BED">
        <w:t>и</w:t>
      </w:r>
      <w:r w:rsidR="001240AE">
        <w:t xml:space="preserve"> </w:t>
      </w:r>
      <w:r w:rsidRPr="005F2BED">
        <w:t>практических</w:t>
      </w:r>
      <w:r w:rsidR="001240AE">
        <w:t xml:space="preserve"> </w:t>
      </w:r>
      <w:r w:rsidRPr="005F2BED">
        <w:t>работ</w:t>
      </w:r>
      <w:r w:rsidR="001240AE">
        <w:t xml:space="preserve"> </w:t>
      </w:r>
      <w:r w:rsidRPr="005F2BED">
        <w:t>в</w:t>
      </w:r>
      <w:r w:rsidR="001240AE">
        <w:t xml:space="preserve"> </w:t>
      </w:r>
      <w:r w:rsidRPr="005F2BED">
        <w:t>11</w:t>
      </w:r>
      <w:r w:rsidR="00565521">
        <w:t xml:space="preserve"> </w:t>
      </w:r>
      <w:r w:rsidRPr="005F2BED">
        <w:rPr>
          <w:spacing w:val="-2"/>
        </w:rPr>
        <w:t>классе:</w:t>
      </w:r>
    </w:p>
    <w:p w:rsidR="000B3915" w:rsidRPr="005F2BED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В</w:t>
      </w:r>
      <w:r w:rsidR="00014341" w:rsidRPr="005F2BED">
        <w:rPr>
          <w:sz w:val="24"/>
          <w:szCs w:val="24"/>
        </w:rPr>
        <w:t>ыбор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необходимого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сечения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изображения.</w:t>
      </w:r>
    </w:p>
    <w:p w:rsidR="000B3915" w:rsidRPr="005F2BED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О</w:t>
      </w:r>
      <w:r w:rsidR="00014341" w:rsidRPr="005F2BED">
        <w:rPr>
          <w:sz w:val="24"/>
          <w:szCs w:val="24"/>
        </w:rPr>
        <w:t>пределение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названия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материала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типу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штриховки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сечениях.</w:t>
      </w:r>
    </w:p>
    <w:p w:rsidR="000B3915" w:rsidRPr="005F2BED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В</w:t>
      </w:r>
      <w:r w:rsidR="00014341" w:rsidRPr="005F2BED">
        <w:rPr>
          <w:sz w:val="24"/>
          <w:szCs w:val="24"/>
        </w:rPr>
        <w:t>ыбор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необходимого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разреза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изображения.</w:t>
      </w:r>
    </w:p>
    <w:p w:rsidR="000B3915" w:rsidRPr="005F2BED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</w:t>
      </w:r>
      <w:r w:rsidR="00014341" w:rsidRPr="005F2BED">
        <w:rPr>
          <w:sz w:val="24"/>
          <w:szCs w:val="24"/>
        </w:rPr>
        <w:t>тение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выполнение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чертежей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деталей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применением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соединения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половины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вида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 половины разреза.</w:t>
      </w:r>
    </w:p>
    <w:p w:rsidR="000B3915" w:rsidRPr="005F2BED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В</w:t>
      </w:r>
      <w:r w:rsidR="00014341" w:rsidRPr="005F2BED">
        <w:rPr>
          <w:sz w:val="24"/>
          <w:szCs w:val="24"/>
        </w:rPr>
        <w:t>ыполнение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</w:t>
      </w:r>
      <w:r>
        <w:rPr>
          <w:sz w:val="24"/>
          <w:szCs w:val="24"/>
        </w:rPr>
        <w:t xml:space="preserve"> ч</w:t>
      </w:r>
      <w:r w:rsidR="00014341" w:rsidRPr="005F2BED">
        <w:rPr>
          <w:sz w:val="24"/>
          <w:szCs w:val="24"/>
        </w:rPr>
        <w:t>тение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чертежей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резьбовых</w:t>
      </w:r>
      <w:r w:rsidR="00014341" w:rsidRPr="001240AE">
        <w:rPr>
          <w:sz w:val="24"/>
          <w:szCs w:val="24"/>
        </w:rPr>
        <w:t xml:space="preserve"> соединений.</w:t>
      </w:r>
    </w:p>
    <w:p w:rsidR="000B3915" w:rsidRPr="005F2BED" w:rsidRDefault="00A14348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В</w:t>
      </w:r>
      <w:r w:rsidR="00014341" w:rsidRPr="005F2BED">
        <w:rPr>
          <w:sz w:val="24"/>
          <w:szCs w:val="24"/>
        </w:rPr>
        <w:t>ыполнение</w:t>
      </w:r>
      <w:r w:rsidRPr="005F2BED"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</w:t>
      </w:r>
      <w:r w:rsidRPr="005F2BED"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чтение</w:t>
      </w:r>
      <w:r w:rsidRPr="005F2BED"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чертежей</w:t>
      </w:r>
      <w:r w:rsidRPr="005F2BED"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не</w:t>
      </w:r>
      <w:r w:rsidR="001240AE"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резьбовых</w:t>
      </w:r>
      <w:r w:rsidR="00014341" w:rsidRPr="001240AE">
        <w:rPr>
          <w:sz w:val="24"/>
          <w:szCs w:val="24"/>
        </w:rPr>
        <w:t xml:space="preserve"> соединений.</w:t>
      </w:r>
    </w:p>
    <w:p w:rsidR="000B3915" w:rsidRPr="005F2BED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В</w:t>
      </w:r>
      <w:r w:rsidR="00014341" w:rsidRPr="005F2BED">
        <w:rPr>
          <w:sz w:val="24"/>
          <w:szCs w:val="24"/>
        </w:rPr>
        <w:t>ыполнение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чертежей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(эскизов)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деталей,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имеющих</w:t>
      </w:r>
      <w:r w:rsidR="00014341" w:rsidRPr="001240AE">
        <w:rPr>
          <w:sz w:val="24"/>
          <w:szCs w:val="24"/>
        </w:rPr>
        <w:t xml:space="preserve"> резьбы.</w:t>
      </w:r>
    </w:p>
    <w:p w:rsidR="000B3915" w:rsidRDefault="001240AE" w:rsidP="001240AE">
      <w:pPr>
        <w:pStyle w:val="a6"/>
        <w:numPr>
          <w:ilvl w:val="0"/>
          <w:numId w:val="27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1240AE">
        <w:rPr>
          <w:sz w:val="24"/>
          <w:szCs w:val="24"/>
        </w:rPr>
        <w:t>Р</w:t>
      </w:r>
      <w:r w:rsidR="00014341" w:rsidRPr="001240AE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творческих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конструирования.</w:t>
      </w:r>
    </w:p>
    <w:p w:rsidR="001240AE" w:rsidRPr="005F2BED" w:rsidRDefault="001240AE" w:rsidP="001240AE">
      <w:pPr>
        <w:pStyle w:val="a6"/>
        <w:tabs>
          <w:tab w:val="left" w:pos="851"/>
          <w:tab w:val="left" w:pos="1384"/>
        </w:tabs>
        <w:ind w:left="1287" w:firstLine="0"/>
        <w:jc w:val="both"/>
        <w:rPr>
          <w:sz w:val="24"/>
          <w:szCs w:val="24"/>
        </w:rPr>
      </w:pPr>
    </w:p>
    <w:p w:rsidR="000B3915" w:rsidRPr="005F2BED" w:rsidRDefault="00014341" w:rsidP="001240AE">
      <w:pPr>
        <w:pStyle w:val="1"/>
        <w:spacing w:before="4"/>
        <w:ind w:left="0"/>
        <w:jc w:val="center"/>
      </w:pPr>
      <w:r w:rsidRPr="005F2BED">
        <w:t>Обязательный</w:t>
      </w:r>
      <w:r w:rsidR="001240AE">
        <w:t xml:space="preserve"> </w:t>
      </w:r>
      <w:r w:rsidRPr="005F2BED">
        <w:t>минимум</w:t>
      </w:r>
      <w:r w:rsidR="001240AE">
        <w:t xml:space="preserve"> </w:t>
      </w:r>
      <w:r w:rsidRPr="005F2BED">
        <w:t>графических</w:t>
      </w:r>
      <w:r w:rsidR="001240AE">
        <w:t xml:space="preserve"> </w:t>
      </w:r>
      <w:r w:rsidRPr="005F2BED">
        <w:t>работ</w:t>
      </w:r>
      <w:r w:rsidR="001240AE">
        <w:t xml:space="preserve"> </w:t>
      </w:r>
      <w:r w:rsidRPr="005F2BED">
        <w:t>в</w:t>
      </w:r>
      <w:r w:rsidR="001240AE">
        <w:t xml:space="preserve"> </w:t>
      </w:r>
      <w:r w:rsidRPr="005F2BED">
        <w:t>11</w:t>
      </w:r>
      <w:r w:rsidR="00565521">
        <w:t xml:space="preserve"> </w:t>
      </w:r>
      <w:r w:rsidRPr="005F2BED">
        <w:rPr>
          <w:spacing w:val="-2"/>
        </w:rPr>
        <w:t>классе: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014341" w:rsidRPr="005F2BED">
        <w:rPr>
          <w:sz w:val="24"/>
          <w:szCs w:val="24"/>
        </w:rPr>
        <w:t>скиз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детали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выполнением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сечений.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Э</w:t>
      </w:r>
      <w:r w:rsidR="00014341" w:rsidRPr="005F2BED">
        <w:rPr>
          <w:sz w:val="24"/>
          <w:szCs w:val="24"/>
        </w:rPr>
        <w:t>скиз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детали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выполнением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необходимого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разреза.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</w:t>
      </w:r>
      <w:r w:rsidR="00014341" w:rsidRPr="005F2BED">
        <w:rPr>
          <w:sz w:val="24"/>
          <w:szCs w:val="24"/>
        </w:rPr>
        <w:t>ертеж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детали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применением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разреза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(по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одному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двум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видам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детали).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014341" w:rsidRPr="005F2BED">
        <w:rPr>
          <w:sz w:val="24"/>
          <w:szCs w:val="24"/>
        </w:rPr>
        <w:t xml:space="preserve">скиз с натуры (с применением необходимых разрезов, сечений идругих условностей, и </w:t>
      </w:r>
      <w:r w:rsidR="00014341" w:rsidRPr="001240AE">
        <w:rPr>
          <w:sz w:val="24"/>
          <w:szCs w:val="24"/>
        </w:rPr>
        <w:t>упрощений).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</w:t>
      </w:r>
      <w:r w:rsidR="00014341" w:rsidRPr="005F2BED">
        <w:rPr>
          <w:sz w:val="24"/>
          <w:szCs w:val="24"/>
        </w:rPr>
        <w:t>ертеж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резьбового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соединения.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</w:t>
      </w:r>
      <w:r w:rsidR="00014341" w:rsidRPr="005F2BED">
        <w:rPr>
          <w:sz w:val="24"/>
          <w:szCs w:val="24"/>
        </w:rPr>
        <w:t>тение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сборочных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чертежей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(с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выполнением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рисунков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1—2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деталей).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proofErr w:type="spellStart"/>
      <w:r w:rsidRPr="005F2BED">
        <w:rPr>
          <w:sz w:val="24"/>
          <w:szCs w:val="24"/>
        </w:rPr>
        <w:t>Д</w:t>
      </w:r>
      <w:r w:rsidR="00014341" w:rsidRPr="005F2BED">
        <w:rPr>
          <w:sz w:val="24"/>
          <w:szCs w:val="24"/>
        </w:rPr>
        <w:t>еталирование</w:t>
      </w:r>
      <w:proofErr w:type="spellEnd"/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(выполняются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чертежи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1—2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деталей).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Р</w:t>
      </w:r>
      <w:r w:rsidR="00014341" w:rsidRPr="005F2BED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творческих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конструирования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(контрольная).</w:t>
      </w:r>
    </w:p>
    <w:p w:rsidR="000B3915" w:rsidRPr="005F2BED" w:rsidRDefault="001240AE" w:rsidP="001240AE">
      <w:pPr>
        <w:pStyle w:val="a6"/>
        <w:numPr>
          <w:ilvl w:val="0"/>
          <w:numId w:val="28"/>
        </w:numPr>
        <w:tabs>
          <w:tab w:val="left" w:pos="851"/>
          <w:tab w:val="left" w:pos="1384"/>
        </w:tabs>
        <w:jc w:val="both"/>
        <w:rPr>
          <w:sz w:val="24"/>
          <w:szCs w:val="24"/>
        </w:rPr>
      </w:pPr>
      <w:r w:rsidRPr="005F2BED">
        <w:rPr>
          <w:sz w:val="24"/>
          <w:szCs w:val="24"/>
        </w:rPr>
        <w:t>Ч</w:t>
      </w:r>
      <w:r w:rsidR="00014341" w:rsidRPr="005F2BED">
        <w:rPr>
          <w:sz w:val="24"/>
          <w:szCs w:val="24"/>
        </w:rPr>
        <w:t>ертёж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плана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="00014341" w:rsidRPr="005F2BED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="00014341" w:rsidRPr="001240AE">
        <w:rPr>
          <w:sz w:val="24"/>
          <w:szCs w:val="24"/>
        </w:rPr>
        <w:t>(квартиры).</w:t>
      </w:r>
    </w:p>
    <w:p w:rsidR="000B3915" w:rsidRPr="005F2BED" w:rsidRDefault="000B3915" w:rsidP="005F2BED">
      <w:pPr>
        <w:pStyle w:val="a3"/>
        <w:spacing w:before="6"/>
        <w:ind w:left="0"/>
        <w:jc w:val="both"/>
      </w:pPr>
    </w:p>
    <w:p w:rsidR="000B3915" w:rsidRPr="005F2BED" w:rsidRDefault="00014341" w:rsidP="005F2BED">
      <w:pPr>
        <w:pStyle w:val="a6"/>
        <w:numPr>
          <w:ilvl w:val="0"/>
          <w:numId w:val="10"/>
        </w:numPr>
        <w:tabs>
          <w:tab w:val="left" w:pos="3358"/>
        </w:tabs>
        <w:ind w:left="0" w:firstLine="0"/>
        <w:jc w:val="both"/>
        <w:rPr>
          <w:b/>
          <w:color w:val="000009"/>
          <w:sz w:val="24"/>
          <w:szCs w:val="24"/>
        </w:rPr>
      </w:pPr>
      <w:r w:rsidRPr="005F2BED">
        <w:rPr>
          <w:b/>
          <w:color w:val="000009"/>
          <w:spacing w:val="-2"/>
          <w:sz w:val="24"/>
          <w:szCs w:val="24"/>
        </w:rPr>
        <w:t>ТЕМАТИЧЕСКОЕПЛАНИРОВАНИЕ</w:t>
      </w:r>
    </w:p>
    <w:p w:rsidR="000B3915" w:rsidRPr="005F2BED" w:rsidRDefault="000B3915" w:rsidP="005F2BED">
      <w:pPr>
        <w:pStyle w:val="a3"/>
        <w:spacing w:before="2"/>
        <w:ind w:left="0"/>
        <w:jc w:val="both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633"/>
        <w:gridCol w:w="1133"/>
        <w:gridCol w:w="994"/>
      </w:tblGrid>
      <w:tr w:rsidR="000B3915" w:rsidRPr="005F2BED">
        <w:trPr>
          <w:trHeight w:val="275"/>
        </w:trPr>
        <w:tc>
          <w:tcPr>
            <w:tcW w:w="1275" w:type="dxa"/>
            <w:vMerge w:val="restart"/>
          </w:tcPr>
          <w:p w:rsidR="000B3915" w:rsidRPr="001240AE" w:rsidRDefault="00014341" w:rsidP="001240AE">
            <w:pPr>
              <w:pStyle w:val="TableParagraph"/>
              <w:spacing w:line="268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color w:val="000009"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6633" w:type="dxa"/>
            <w:vMerge w:val="restart"/>
          </w:tcPr>
          <w:p w:rsidR="000B3915" w:rsidRPr="001240AE" w:rsidRDefault="00014341" w:rsidP="001240AE">
            <w:pPr>
              <w:pStyle w:val="TableParagraph"/>
              <w:spacing w:line="268" w:lineRule="exact"/>
              <w:ind w:left="143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color w:val="000009"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127" w:type="dxa"/>
            <w:gridSpan w:val="2"/>
          </w:tcPr>
          <w:p w:rsidR="000B3915" w:rsidRPr="001240AE" w:rsidRDefault="00014341" w:rsidP="001240AE">
            <w:pPr>
              <w:pStyle w:val="TableParagraph"/>
              <w:spacing w:line="256" w:lineRule="exact"/>
              <w:ind w:left="172" w:right="-173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color w:val="000009"/>
                <w:spacing w:val="-2"/>
                <w:sz w:val="24"/>
                <w:szCs w:val="24"/>
              </w:rPr>
              <w:t>Количество</w:t>
            </w:r>
            <w:r w:rsidRPr="001240AE">
              <w:rPr>
                <w:b/>
                <w:color w:val="000009"/>
                <w:spacing w:val="-4"/>
                <w:sz w:val="24"/>
                <w:szCs w:val="24"/>
              </w:rPr>
              <w:t>часов</w:t>
            </w:r>
          </w:p>
        </w:tc>
      </w:tr>
      <w:tr w:rsidR="000B3915" w:rsidRPr="005F2BED">
        <w:trPr>
          <w:trHeight w:val="275"/>
        </w:trPr>
        <w:tc>
          <w:tcPr>
            <w:tcW w:w="1275" w:type="dxa"/>
            <w:vMerge/>
            <w:tcBorders>
              <w:top w:val="nil"/>
            </w:tcBorders>
          </w:tcPr>
          <w:p w:rsidR="000B3915" w:rsidRPr="001240AE" w:rsidRDefault="000B3915" w:rsidP="001240AE">
            <w:pPr>
              <w:ind w:lef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3" w:type="dxa"/>
            <w:vMerge/>
            <w:tcBorders>
              <w:top w:val="nil"/>
            </w:tcBorders>
          </w:tcPr>
          <w:p w:rsidR="000B3915" w:rsidRPr="001240AE" w:rsidRDefault="000B3915" w:rsidP="001240AE">
            <w:pPr>
              <w:ind w:left="1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0B3915" w:rsidRPr="001240AE" w:rsidRDefault="00014341" w:rsidP="001240AE">
            <w:pPr>
              <w:pStyle w:val="TableParagraph"/>
              <w:spacing w:line="256" w:lineRule="exact"/>
              <w:ind w:left="172" w:right="-173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color w:val="000009"/>
                <w:sz w:val="24"/>
                <w:szCs w:val="24"/>
              </w:rPr>
              <w:t xml:space="preserve">10 </w:t>
            </w:r>
            <w:proofErr w:type="spellStart"/>
            <w:r w:rsidRPr="001240AE">
              <w:rPr>
                <w:b/>
                <w:color w:val="000009"/>
                <w:spacing w:val="-5"/>
                <w:sz w:val="24"/>
                <w:szCs w:val="24"/>
              </w:rPr>
              <w:t>кл</w:t>
            </w:r>
            <w:proofErr w:type="spellEnd"/>
            <w:r w:rsidRPr="001240AE">
              <w:rPr>
                <w:b/>
                <w:color w:val="000009"/>
                <w:spacing w:val="-5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0B3915" w:rsidRPr="001240AE" w:rsidRDefault="00014341" w:rsidP="001240AE">
            <w:pPr>
              <w:pStyle w:val="TableParagraph"/>
              <w:spacing w:line="256" w:lineRule="exact"/>
              <w:ind w:left="172" w:right="-173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color w:val="000009"/>
                <w:sz w:val="24"/>
                <w:szCs w:val="24"/>
              </w:rPr>
              <w:t>11</w:t>
            </w:r>
            <w:r w:rsidRPr="001240AE">
              <w:rPr>
                <w:b/>
                <w:color w:val="000009"/>
                <w:spacing w:val="-5"/>
                <w:sz w:val="24"/>
                <w:szCs w:val="24"/>
              </w:rPr>
              <w:t>кл.</w:t>
            </w:r>
          </w:p>
        </w:tc>
      </w:tr>
      <w:tr w:rsidR="000B3915" w:rsidRPr="005F2BED">
        <w:trPr>
          <w:trHeight w:val="275"/>
        </w:trPr>
        <w:tc>
          <w:tcPr>
            <w:tcW w:w="1275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1.</w:t>
            </w:r>
          </w:p>
        </w:tc>
        <w:tc>
          <w:tcPr>
            <w:tcW w:w="6633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3"/>
              <w:jc w:val="both"/>
              <w:rPr>
                <w:sz w:val="24"/>
                <w:szCs w:val="24"/>
              </w:rPr>
            </w:pPr>
            <w:r w:rsidRPr="005F2BED">
              <w:rPr>
                <w:sz w:val="24"/>
                <w:szCs w:val="24"/>
              </w:rPr>
              <w:t>Техника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выполнения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чертежей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и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правила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их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pacing w:val="-2"/>
                <w:sz w:val="24"/>
                <w:szCs w:val="24"/>
              </w:rPr>
              <w:t>оформления.</w:t>
            </w:r>
          </w:p>
        </w:tc>
        <w:tc>
          <w:tcPr>
            <w:tcW w:w="1133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0B3915" w:rsidRPr="005F2BED" w:rsidRDefault="000B3915" w:rsidP="001240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3915" w:rsidRPr="005F2BED">
        <w:trPr>
          <w:trHeight w:val="277"/>
        </w:trPr>
        <w:tc>
          <w:tcPr>
            <w:tcW w:w="1275" w:type="dxa"/>
          </w:tcPr>
          <w:p w:rsidR="000B3915" w:rsidRPr="005F2BED" w:rsidRDefault="00014341" w:rsidP="001240AE">
            <w:pPr>
              <w:pStyle w:val="TableParagraph"/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2.</w:t>
            </w:r>
          </w:p>
        </w:tc>
        <w:tc>
          <w:tcPr>
            <w:tcW w:w="6633" w:type="dxa"/>
          </w:tcPr>
          <w:p w:rsidR="000B3915" w:rsidRPr="005F2BED" w:rsidRDefault="00014341" w:rsidP="001240AE">
            <w:pPr>
              <w:pStyle w:val="TableParagraph"/>
              <w:spacing w:line="258" w:lineRule="exact"/>
              <w:ind w:left="143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>Чертежи</w:t>
            </w:r>
            <w:r w:rsidR="00DF74A7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в</w:t>
            </w:r>
            <w:r w:rsidR="00DF74A7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системе</w:t>
            </w:r>
            <w:r w:rsidR="00DF74A7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прямоугольных</w:t>
            </w:r>
            <w:r w:rsidR="00DF74A7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проекций</w:t>
            </w:r>
          </w:p>
        </w:tc>
        <w:tc>
          <w:tcPr>
            <w:tcW w:w="1133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0B3915" w:rsidRPr="005F2BED" w:rsidRDefault="000B3915" w:rsidP="001240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3915" w:rsidRPr="005F2BED">
        <w:trPr>
          <w:trHeight w:val="276"/>
        </w:trPr>
        <w:tc>
          <w:tcPr>
            <w:tcW w:w="1275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3.</w:t>
            </w:r>
          </w:p>
        </w:tc>
        <w:tc>
          <w:tcPr>
            <w:tcW w:w="6633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3"/>
              <w:jc w:val="both"/>
              <w:rPr>
                <w:sz w:val="24"/>
                <w:szCs w:val="24"/>
              </w:rPr>
            </w:pPr>
            <w:r w:rsidRPr="005F2BED">
              <w:rPr>
                <w:sz w:val="24"/>
                <w:szCs w:val="24"/>
              </w:rPr>
              <w:t>Чтение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и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выполнение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pacing w:val="-2"/>
                <w:sz w:val="24"/>
                <w:szCs w:val="24"/>
              </w:rPr>
              <w:t>чертежей.</w:t>
            </w:r>
          </w:p>
        </w:tc>
        <w:tc>
          <w:tcPr>
            <w:tcW w:w="1133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1</w:t>
            </w:r>
            <w:r w:rsidR="00BB7CE1" w:rsidRPr="005F2BED">
              <w:rPr>
                <w:color w:val="000009"/>
                <w:spacing w:val="-5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B3915" w:rsidRPr="005F2BED" w:rsidRDefault="000B3915" w:rsidP="001240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3915" w:rsidRPr="005F2BED">
        <w:trPr>
          <w:trHeight w:val="275"/>
        </w:trPr>
        <w:tc>
          <w:tcPr>
            <w:tcW w:w="1275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4.</w:t>
            </w:r>
          </w:p>
        </w:tc>
        <w:tc>
          <w:tcPr>
            <w:tcW w:w="6633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3"/>
              <w:jc w:val="both"/>
              <w:rPr>
                <w:sz w:val="24"/>
                <w:szCs w:val="24"/>
              </w:rPr>
            </w:pPr>
            <w:r w:rsidRPr="005F2BED">
              <w:rPr>
                <w:sz w:val="24"/>
                <w:szCs w:val="24"/>
              </w:rPr>
              <w:t>Сечения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z w:val="24"/>
                <w:szCs w:val="24"/>
              </w:rPr>
              <w:t>и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pacing w:val="-2"/>
                <w:sz w:val="24"/>
                <w:szCs w:val="24"/>
              </w:rPr>
              <w:t>разрезы.</w:t>
            </w:r>
          </w:p>
        </w:tc>
        <w:tc>
          <w:tcPr>
            <w:tcW w:w="1133" w:type="dxa"/>
          </w:tcPr>
          <w:p w:rsidR="000B3915" w:rsidRPr="005F2BED" w:rsidRDefault="000B3915" w:rsidP="001240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19</w:t>
            </w:r>
          </w:p>
        </w:tc>
      </w:tr>
      <w:tr w:rsidR="000B3915" w:rsidRPr="005F2BED">
        <w:trPr>
          <w:trHeight w:val="275"/>
        </w:trPr>
        <w:tc>
          <w:tcPr>
            <w:tcW w:w="1275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5.</w:t>
            </w:r>
          </w:p>
        </w:tc>
        <w:tc>
          <w:tcPr>
            <w:tcW w:w="6633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3"/>
              <w:jc w:val="both"/>
              <w:rPr>
                <w:sz w:val="24"/>
                <w:szCs w:val="24"/>
              </w:rPr>
            </w:pPr>
            <w:r w:rsidRPr="005F2BED">
              <w:rPr>
                <w:sz w:val="24"/>
                <w:szCs w:val="24"/>
              </w:rPr>
              <w:t>Сборочные</w:t>
            </w:r>
            <w:r w:rsidR="00DF74A7">
              <w:rPr>
                <w:sz w:val="24"/>
                <w:szCs w:val="24"/>
              </w:rPr>
              <w:t xml:space="preserve"> </w:t>
            </w:r>
            <w:r w:rsidRPr="005F2BED">
              <w:rPr>
                <w:spacing w:val="-2"/>
                <w:sz w:val="24"/>
                <w:szCs w:val="24"/>
              </w:rPr>
              <w:t>чертежи.</w:t>
            </w:r>
          </w:p>
        </w:tc>
        <w:tc>
          <w:tcPr>
            <w:tcW w:w="1133" w:type="dxa"/>
          </w:tcPr>
          <w:p w:rsidR="000B3915" w:rsidRPr="005F2BED" w:rsidRDefault="000B3915" w:rsidP="001240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5"/>
                <w:sz w:val="24"/>
                <w:szCs w:val="24"/>
              </w:rPr>
              <w:t>1</w:t>
            </w:r>
            <w:r w:rsidR="00BB7CE1" w:rsidRPr="005F2BED">
              <w:rPr>
                <w:color w:val="000009"/>
                <w:spacing w:val="-5"/>
                <w:sz w:val="24"/>
                <w:szCs w:val="24"/>
              </w:rPr>
              <w:t>5</w:t>
            </w:r>
          </w:p>
        </w:tc>
      </w:tr>
      <w:tr w:rsidR="000B3915" w:rsidRPr="005F2BED">
        <w:trPr>
          <w:trHeight w:val="275"/>
        </w:trPr>
        <w:tc>
          <w:tcPr>
            <w:tcW w:w="1275" w:type="dxa"/>
          </w:tcPr>
          <w:p w:rsidR="000B3915" w:rsidRPr="005F2BED" w:rsidRDefault="000B3915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633" w:type="dxa"/>
          </w:tcPr>
          <w:p w:rsidR="000B3915" w:rsidRPr="005F2BED" w:rsidRDefault="00014341" w:rsidP="001240AE">
            <w:pPr>
              <w:pStyle w:val="TableParagraph"/>
              <w:spacing w:line="256" w:lineRule="exact"/>
              <w:ind w:left="143"/>
              <w:jc w:val="both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5"/>
                <w:sz w:val="24"/>
                <w:szCs w:val="24"/>
              </w:rPr>
              <w:t>3</w:t>
            </w:r>
            <w:r w:rsidR="00BB7CE1" w:rsidRPr="005F2BED">
              <w:rPr>
                <w:b/>
                <w:color w:val="000009"/>
                <w:spacing w:val="-5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B3915" w:rsidRPr="005F2BED" w:rsidRDefault="00014341" w:rsidP="001240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5"/>
                <w:sz w:val="24"/>
                <w:szCs w:val="24"/>
              </w:rPr>
              <w:t>3</w:t>
            </w:r>
            <w:r w:rsidR="00BB7CE1" w:rsidRPr="005F2BED">
              <w:rPr>
                <w:b/>
                <w:color w:val="000009"/>
                <w:spacing w:val="-5"/>
                <w:sz w:val="24"/>
                <w:szCs w:val="24"/>
              </w:rPr>
              <w:t>4</w:t>
            </w:r>
          </w:p>
        </w:tc>
      </w:tr>
    </w:tbl>
    <w:p w:rsidR="00150E0D" w:rsidRPr="005F2BED" w:rsidRDefault="00150E0D" w:rsidP="005F2BED">
      <w:pPr>
        <w:spacing w:before="67"/>
        <w:jc w:val="both"/>
        <w:rPr>
          <w:b/>
          <w:color w:val="000009"/>
          <w:sz w:val="24"/>
          <w:szCs w:val="24"/>
        </w:rPr>
      </w:pPr>
    </w:p>
    <w:p w:rsidR="00C1622C" w:rsidRPr="005F2BED" w:rsidRDefault="00150E0D" w:rsidP="00502BF1">
      <w:pPr>
        <w:jc w:val="center"/>
        <w:rPr>
          <w:b/>
          <w:sz w:val="24"/>
          <w:szCs w:val="24"/>
        </w:rPr>
      </w:pPr>
      <w:r w:rsidRPr="005F2BED">
        <w:rPr>
          <w:b/>
          <w:color w:val="000009"/>
          <w:sz w:val="24"/>
          <w:szCs w:val="24"/>
        </w:rPr>
        <w:br w:type="page"/>
      </w:r>
      <w:r w:rsidR="00C1622C" w:rsidRPr="005F2BED">
        <w:rPr>
          <w:b/>
          <w:color w:val="000009"/>
          <w:sz w:val="24"/>
          <w:szCs w:val="24"/>
        </w:rPr>
        <w:lastRenderedPageBreak/>
        <w:t>Календарно–тематическое планирование 10 класс</w:t>
      </w:r>
    </w:p>
    <w:p w:rsidR="00C1622C" w:rsidRPr="005F2BED" w:rsidRDefault="00C1622C" w:rsidP="005F2BED">
      <w:pPr>
        <w:pStyle w:val="a3"/>
        <w:spacing w:before="8"/>
        <w:ind w:left="0"/>
        <w:jc w:val="both"/>
      </w:pPr>
    </w:p>
    <w:tbl>
      <w:tblPr>
        <w:tblStyle w:val="TableNormal"/>
        <w:tblW w:w="9664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840"/>
        <w:gridCol w:w="992"/>
        <w:gridCol w:w="1134"/>
      </w:tblGrid>
      <w:tr w:rsidR="00C1622C" w:rsidRPr="005F2BED" w:rsidTr="003B46AB">
        <w:trPr>
          <w:trHeight w:val="280"/>
        </w:trPr>
        <w:tc>
          <w:tcPr>
            <w:tcW w:w="698" w:type="dxa"/>
            <w:vMerge w:val="restart"/>
          </w:tcPr>
          <w:p w:rsidR="00C1622C" w:rsidRPr="005F2BED" w:rsidRDefault="00C1622C" w:rsidP="00502B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10"/>
                <w:sz w:val="24"/>
                <w:szCs w:val="24"/>
              </w:rPr>
              <w:t xml:space="preserve">№ </w:t>
            </w:r>
            <w:r w:rsidR="00181B8A">
              <w:rPr>
                <w:b/>
                <w:color w:val="000009"/>
                <w:spacing w:val="-10"/>
                <w:sz w:val="24"/>
                <w:szCs w:val="24"/>
              </w:rPr>
              <w:t xml:space="preserve"> </w:t>
            </w:r>
            <w:r w:rsidRPr="005F2BED">
              <w:rPr>
                <w:b/>
                <w:color w:val="000009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840" w:type="dxa"/>
            <w:vMerge w:val="restart"/>
          </w:tcPr>
          <w:p w:rsidR="00C1622C" w:rsidRPr="005F2BED" w:rsidRDefault="00C1622C" w:rsidP="00502B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z w:val="24"/>
                <w:szCs w:val="24"/>
              </w:rPr>
              <w:t xml:space="preserve">Тема </w:t>
            </w: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126" w:type="dxa"/>
            <w:gridSpan w:val="2"/>
          </w:tcPr>
          <w:p w:rsidR="00C1622C" w:rsidRPr="005F2BED" w:rsidRDefault="00C1622C" w:rsidP="00502BF1">
            <w:pPr>
              <w:pStyle w:val="TableParagraph"/>
              <w:spacing w:before="27" w:line="233" w:lineRule="exact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z w:val="24"/>
                <w:szCs w:val="24"/>
              </w:rPr>
              <w:t xml:space="preserve">Дата </w:t>
            </w: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проведения</w:t>
            </w: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  <w:vMerge/>
            <w:tcBorders>
              <w:top w:val="nil"/>
            </w:tcBorders>
          </w:tcPr>
          <w:p w:rsidR="00C1622C" w:rsidRPr="005F2BED" w:rsidRDefault="00C1622C" w:rsidP="005F2B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  <w:vMerge/>
            <w:tcBorders>
              <w:top w:val="nil"/>
            </w:tcBorders>
          </w:tcPr>
          <w:p w:rsidR="00C1622C" w:rsidRPr="005F2BED" w:rsidRDefault="00C1622C" w:rsidP="005F2B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622C" w:rsidRPr="005F2BED" w:rsidRDefault="00C1622C" w:rsidP="00502BF1">
            <w:pPr>
              <w:pStyle w:val="TableParagraph"/>
              <w:spacing w:before="27" w:line="233" w:lineRule="exact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C1622C" w:rsidRPr="005F2BED" w:rsidRDefault="00C1622C" w:rsidP="00502BF1">
            <w:pPr>
              <w:pStyle w:val="TableParagraph"/>
              <w:spacing w:before="27" w:line="233" w:lineRule="exact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Факт</w:t>
            </w:r>
          </w:p>
        </w:tc>
      </w:tr>
      <w:tr w:rsidR="00C1622C" w:rsidRPr="005F2BED" w:rsidTr="003B46AB">
        <w:trPr>
          <w:trHeight w:val="282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8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Учебный предмет «Черчение».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Из истории развития чертежей. Стандарты ЕСКД.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Форматы.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Графические изображения.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8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Чертежные инструменты, материалы 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принадлежности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5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52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Правила оформления чертежей. Шрифты чертежные. Нанесение размеров на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чертежах.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2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9" w:lineRule="exact"/>
              <w:ind w:left="284" w:right="178"/>
              <w:jc w:val="both"/>
              <w:rPr>
                <w:b/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Линии чертежа.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Графическаяработа№1</w:t>
            </w:r>
            <w:r w:rsidRPr="005F2BED">
              <w:rPr>
                <w:b/>
                <w:color w:val="000009"/>
                <w:sz w:val="24"/>
                <w:szCs w:val="24"/>
              </w:rPr>
              <w:t xml:space="preserve">«Линии </w:t>
            </w: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чертежа»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Шрифты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чертежные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6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0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Размеры. Масштабы. Геометрические построения, необходимые </w:t>
            </w:r>
            <w:r w:rsidRPr="005F2BED">
              <w:rPr>
                <w:color w:val="000009"/>
                <w:spacing w:val="-5"/>
                <w:sz w:val="24"/>
                <w:szCs w:val="24"/>
              </w:rPr>
              <w:t xml:space="preserve">при </w:t>
            </w:r>
            <w:r w:rsidRPr="005F2BED">
              <w:rPr>
                <w:color w:val="000009"/>
                <w:sz w:val="24"/>
                <w:szCs w:val="24"/>
              </w:rPr>
              <w:t xml:space="preserve">выполнении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чертежей.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Графическая работа№2 </w:t>
            </w:r>
            <w:r w:rsidRPr="005F2BED">
              <w:rPr>
                <w:color w:val="000009"/>
                <w:sz w:val="24"/>
                <w:szCs w:val="24"/>
              </w:rPr>
              <w:t xml:space="preserve">«Чертеж плоской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детали».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b/>
                <w:i/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Расположение видов на чертеже. Местные виды.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 №</w:t>
            </w:r>
            <w:r w:rsidRPr="005F2BED">
              <w:rPr>
                <w:b/>
                <w:i/>
                <w:color w:val="000009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51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2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Проецирование. Получение и построение аксонометрических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проекций.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Аксонометрические проекции плоскогранных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 xml:space="preserve">предметов. </w:t>
            </w:r>
            <w:r w:rsidRPr="005F2BED">
              <w:rPr>
                <w:color w:val="000009"/>
                <w:sz w:val="24"/>
                <w:szCs w:val="24"/>
              </w:rPr>
              <w:t xml:space="preserve">Практическая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51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2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Аксонометрические проекции предметов, имеющих круглые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поверхности.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53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4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Технический рисунок.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Анализ геометрической формы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предмета.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Чертежи и аксонометрические проекции геометрических </w:t>
            </w:r>
            <w:r w:rsidRPr="005F2BED">
              <w:rPr>
                <w:color w:val="000009"/>
                <w:spacing w:val="-4"/>
                <w:sz w:val="24"/>
                <w:szCs w:val="24"/>
              </w:rPr>
              <w:t>тел.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2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9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Проекции вершин, ребер и граней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предмета.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6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6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Графическая работа№4 </w:t>
            </w:r>
            <w:r w:rsidRPr="005F2BED">
              <w:rPr>
                <w:color w:val="000009"/>
                <w:sz w:val="24"/>
                <w:szCs w:val="24"/>
              </w:rPr>
              <w:t xml:space="preserve">«Построение трёх видов детали по её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наглядному изображению».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Порядок построения изображений на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чертежах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6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0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работа№5</w:t>
            </w:r>
            <w:r w:rsidRPr="005F2BED">
              <w:rPr>
                <w:color w:val="000009"/>
                <w:sz w:val="24"/>
                <w:szCs w:val="24"/>
              </w:rPr>
              <w:t xml:space="preserve">«Построение аксонометрической проекции детали </w:t>
            </w:r>
            <w:r w:rsidRPr="005F2BED">
              <w:rPr>
                <w:color w:val="000009"/>
                <w:spacing w:val="-5"/>
                <w:sz w:val="24"/>
                <w:szCs w:val="24"/>
              </w:rPr>
              <w:t xml:space="preserve">по </w:t>
            </w:r>
            <w:r w:rsidRPr="005F2BED">
              <w:rPr>
                <w:color w:val="000009"/>
                <w:sz w:val="24"/>
                <w:szCs w:val="24"/>
              </w:rPr>
              <w:t xml:space="preserve">её ортогональному чертежу и нахождение проекций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точек»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Нанесение размеров с учетом формы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предмета.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Геометрические построения, необходимые при построении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чертежей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2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Деление окружности на равные части при помощи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циркуля.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Сопряжения.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51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2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Графическая работа№6 </w:t>
            </w:r>
            <w:r w:rsidRPr="005F2BED">
              <w:rPr>
                <w:color w:val="000009"/>
                <w:sz w:val="24"/>
                <w:szCs w:val="24"/>
              </w:rPr>
              <w:t xml:space="preserve">«Построение третьего вида по двум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данным»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54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4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51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2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Чертежи развёрток поверхностей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призм и цилиндров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Порядок чтения чертежей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деталей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2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Способы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проецирования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6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6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Графическая работа№7 </w:t>
            </w:r>
            <w:r w:rsidRPr="005F2BED">
              <w:rPr>
                <w:color w:val="000009"/>
                <w:sz w:val="24"/>
                <w:szCs w:val="24"/>
              </w:rPr>
              <w:t xml:space="preserve">«Выполнение чертежа предмета в трех видах </w:t>
            </w:r>
            <w:r w:rsidRPr="005F2BED">
              <w:rPr>
                <w:color w:val="000009"/>
                <w:spacing w:val="-10"/>
                <w:sz w:val="24"/>
                <w:szCs w:val="24"/>
              </w:rPr>
              <w:t xml:space="preserve">с </w:t>
            </w:r>
            <w:r w:rsidRPr="005F2BED">
              <w:rPr>
                <w:color w:val="000009"/>
                <w:sz w:val="24"/>
                <w:szCs w:val="24"/>
              </w:rPr>
              <w:t xml:space="preserve">преобразованием его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формы»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2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9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Выполнение эскизов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деталей.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280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Графическая работа№8 </w:t>
            </w:r>
            <w:r w:rsidRPr="005F2BED">
              <w:rPr>
                <w:color w:val="000009"/>
                <w:sz w:val="24"/>
                <w:szCs w:val="24"/>
              </w:rPr>
              <w:t xml:space="preserve">«Эскиз и технический рисунок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детали»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5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38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Графическая работа№9 </w:t>
            </w:r>
            <w:r w:rsidRPr="005F2BED">
              <w:rPr>
                <w:b/>
                <w:color w:val="000009"/>
                <w:sz w:val="24"/>
                <w:szCs w:val="24"/>
              </w:rPr>
              <w:t xml:space="preserve">(контрольная) </w:t>
            </w:r>
            <w:r w:rsidRPr="005F2BED">
              <w:rPr>
                <w:color w:val="000009"/>
                <w:sz w:val="24"/>
                <w:szCs w:val="24"/>
              </w:rPr>
              <w:t>«</w:t>
            </w:r>
            <w:r w:rsidRPr="005F2BED">
              <w:rPr>
                <w:sz w:val="24"/>
                <w:szCs w:val="24"/>
              </w:rPr>
              <w:t xml:space="preserve">Чертеж предмета </w:t>
            </w:r>
            <w:r w:rsidRPr="005F2BED">
              <w:rPr>
                <w:spacing w:val="-5"/>
                <w:sz w:val="24"/>
                <w:szCs w:val="24"/>
              </w:rPr>
              <w:t xml:space="preserve">по </w:t>
            </w:r>
            <w:r w:rsidRPr="005F2BED">
              <w:rPr>
                <w:sz w:val="24"/>
                <w:szCs w:val="24"/>
              </w:rPr>
              <w:t xml:space="preserve">аксонометрической проекции или с </w:t>
            </w:r>
            <w:r w:rsidRPr="005F2BED">
              <w:rPr>
                <w:spacing w:val="-2"/>
                <w:sz w:val="24"/>
                <w:szCs w:val="24"/>
              </w:rPr>
              <w:t>натуры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3B46AB">
        <w:trPr>
          <w:trHeight w:val="505"/>
        </w:trPr>
        <w:tc>
          <w:tcPr>
            <w:tcW w:w="698" w:type="dxa"/>
          </w:tcPr>
          <w:p w:rsidR="00C1622C" w:rsidRPr="005F2BED" w:rsidRDefault="00C1622C" w:rsidP="00502BF1">
            <w:pPr>
              <w:pStyle w:val="TableParagraph"/>
              <w:numPr>
                <w:ilvl w:val="0"/>
                <w:numId w:val="11"/>
              </w:numPr>
              <w:ind w:left="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:rsidR="00C1622C" w:rsidRPr="005F2BED" w:rsidRDefault="00C1622C" w:rsidP="00502BF1">
            <w:pPr>
              <w:pStyle w:val="TableParagraph"/>
              <w:spacing w:line="247" w:lineRule="exact"/>
              <w:ind w:left="284" w:right="178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Практическая работа </w:t>
            </w:r>
            <w:r w:rsidRPr="005F2BED">
              <w:rPr>
                <w:color w:val="000009"/>
                <w:sz w:val="24"/>
                <w:szCs w:val="24"/>
              </w:rPr>
              <w:t xml:space="preserve">«Выполнение эскизов деталей с включением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элементов конструирования».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C1622C" w:rsidRPr="005F2BED" w:rsidRDefault="00C1622C" w:rsidP="005F2BED">
      <w:pPr>
        <w:jc w:val="both"/>
        <w:rPr>
          <w:sz w:val="24"/>
          <w:szCs w:val="24"/>
        </w:rPr>
      </w:pPr>
    </w:p>
    <w:p w:rsidR="00C1622C" w:rsidRPr="005F2BED" w:rsidRDefault="00C1622C" w:rsidP="005F2BED">
      <w:pPr>
        <w:jc w:val="both"/>
        <w:rPr>
          <w:b/>
          <w:color w:val="000009"/>
          <w:sz w:val="24"/>
          <w:szCs w:val="24"/>
        </w:rPr>
      </w:pPr>
    </w:p>
    <w:p w:rsidR="00C1622C" w:rsidRPr="005F2BED" w:rsidRDefault="00C1622C" w:rsidP="005F2BED">
      <w:pPr>
        <w:pStyle w:val="a3"/>
        <w:ind w:left="0"/>
        <w:jc w:val="both"/>
        <w:rPr>
          <w:b/>
        </w:rPr>
      </w:pPr>
    </w:p>
    <w:p w:rsidR="00C1622C" w:rsidRPr="005F2BED" w:rsidRDefault="00C1622C" w:rsidP="00502BF1">
      <w:pPr>
        <w:jc w:val="center"/>
        <w:rPr>
          <w:b/>
          <w:sz w:val="24"/>
          <w:szCs w:val="24"/>
        </w:rPr>
      </w:pPr>
      <w:r w:rsidRPr="005F2BED">
        <w:rPr>
          <w:b/>
          <w:color w:val="000009"/>
          <w:sz w:val="24"/>
          <w:szCs w:val="24"/>
        </w:rPr>
        <w:lastRenderedPageBreak/>
        <w:t xml:space="preserve">Календарно–тематическое </w:t>
      </w:r>
      <w:r w:rsidRPr="005F2BED">
        <w:rPr>
          <w:b/>
          <w:color w:val="000009"/>
          <w:spacing w:val="-2"/>
          <w:sz w:val="24"/>
          <w:szCs w:val="24"/>
        </w:rPr>
        <w:t xml:space="preserve">планирование </w:t>
      </w:r>
      <w:r w:rsidRPr="005F2BED">
        <w:rPr>
          <w:b/>
          <w:color w:val="000009"/>
          <w:sz w:val="24"/>
          <w:szCs w:val="24"/>
        </w:rPr>
        <w:t>11</w:t>
      </w:r>
      <w:r w:rsidRPr="005F2BED">
        <w:rPr>
          <w:b/>
          <w:color w:val="000009"/>
          <w:spacing w:val="-2"/>
          <w:sz w:val="24"/>
          <w:szCs w:val="24"/>
        </w:rPr>
        <w:t>класс</w:t>
      </w:r>
    </w:p>
    <w:p w:rsidR="00C1622C" w:rsidRPr="005F2BED" w:rsidRDefault="00C1622C" w:rsidP="005F2BED">
      <w:pPr>
        <w:pStyle w:val="a3"/>
        <w:spacing w:before="6"/>
        <w:ind w:left="0"/>
        <w:jc w:val="both"/>
      </w:pPr>
    </w:p>
    <w:tbl>
      <w:tblPr>
        <w:tblStyle w:val="TableNormal"/>
        <w:tblW w:w="9486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946"/>
        <w:gridCol w:w="992"/>
        <w:gridCol w:w="850"/>
      </w:tblGrid>
      <w:tr w:rsidR="00C1622C" w:rsidRPr="005F2BED" w:rsidTr="00181B8A">
        <w:trPr>
          <w:trHeight w:val="282"/>
        </w:trPr>
        <w:tc>
          <w:tcPr>
            <w:tcW w:w="698" w:type="dxa"/>
            <w:vMerge w:val="restart"/>
          </w:tcPr>
          <w:p w:rsidR="00C1622C" w:rsidRPr="005F2BED" w:rsidRDefault="00C1622C" w:rsidP="00502BF1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10"/>
                <w:sz w:val="24"/>
                <w:szCs w:val="24"/>
              </w:rPr>
              <w:t xml:space="preserve">№ </w:t>
            </w:r>
            <w:r w:rsidRPr="005F2BED">
              <w:rPr>
                <w:b/>
                <w:color w:val="000009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</w:tcPr>
          <w:p w:rsidR="00C1622C" w:rsidRPr="005F2BED" w:rsidRDefault="00C1622C" w:rsidP="00502B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z w:val="24"/>
                <w:szCs w:val="24"/>
              </w:rPr>
              <w:t xml:space="preserve">Наименование разделов и </w:t>
            </w:r>
            <w:r w:rsidRPr="005F2BED">
              <w:rPr>
                <w:b/>
                <w:color w:val="000009"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842" w:type="dxa"/>
            <w:gridSpan w:val="2"/>
          </w:tcPr>
          <w:p w:rsidR="00C1622C" w:rsidRPr="005F2BED" w:rsidRDefault="00C1622C" w:rsidP="00502BF1">
            <w:pPr>
              <w:pStyle w:val="TableParagraph"/>
              <w:spacing w:before="25" w:line="238" w:lineRule="exact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z w:val="24"/>
                <w:szCs w:val="24"/>
              </w:rPr>
              <w:t xml:space="preserve">Дата </w:t>
            </w: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проведения</w:t>
            </w: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  <w:vMerge/>
            <w:tcBorders>
              <w:top w:val="nil"/>
            </w:tcBorders>
          </w:tcPr>
          <w:p w:rsidR="00C1622C" w:rsidRPr="005F2BED" w:rsidRDefault="00C1622C" w:rsidP="00502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:rsidR="00C1622C" w:rsidRPr="005F2BED" w:rsidRDefault="00C1622C" w:rsidP="00502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622C" w:rsidRPr="005F2BED" w:rsidRDefault="00C1622C" w:rsidP="00502BF1">
            <w:pPr>
              <w:pStyle w:val="TableParagraph"/>
              <w:spacing w:before="22" w:line="238" w:lineRule="exact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C1622C" w:rsidRPr="005F2BED" w:rsidRDefault="00C1622C" w:rsidP="00502BF1">
            <w:pPr>
              <w:pStyle w:val="TableParagraph"/>
              <w:spacing w:before="22" w:line="238" w:lineRule="exact"/>
              <w:jc w:val="center"/>
              <w:rPr>
                <w:b/>
                <w:sz w:val="24"/>
                <w:szCs w:val="24"/>
              </w:rPr>
            </w:pPr>
            <w:r w:rsidRPr="005F2BED">
              <w:rPr>
                <w:b/>
                <w:color w:val="000009"/>
                <w:spacing w:val="-2"/>
                <w:sz w:val="24"/>
                <w:szCs w:val="24"/>
              </w:rPr>
              <w:t>Факт</w:t>
            </w:r>
          </w:p>
        </w:tc>
      </w:tr>
      <w:tr w:rsidR="00C1622C" w:rsidRPr="005F2BED" w:rsidTr="00181B8A">
        <w:trPr>
          <w:trHeight w:val="535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52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>Чертежи в системе прямоугольных проекций. Аксонометрические проекции. Технический рисунок. Общие сведения о сечениях и разрезах.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Назначение сечений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8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Правила выполнения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сечений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8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8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№1«</w:t>
            </w:r>
            <w:r w:rsidRPr="005F2BED">
              <w:rPr>
                <w:sz w:val="24"/>
                <w:szCs w:val="24"/>
              </w:rPr>
              <w:t xml:space="preserve">Эскиз детали с выполнением </w:t>
            </w:r>
            <w:r w:rsidRPr="005F2BED">
              <w:rPr>
                <w:spacing w:val="-2"/>
                <w:sz w:val="24"/>
                <w:szCs w:val="24"/>
              </w:rPr>
              <w:t>сечений»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Назначение разрезов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2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9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9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Правила выполнения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разрезов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532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52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№2 </w:t>
            </w:r>
            <w:r w:rsidRPr="005F2BED">
              <w:rPr>
                <w:sz w:val="24"/>
                <w:szCs w:val="24"/>
              </w:rPr>
              <w:t xml:space="preserve">«Эскиз детали с выполнением необходимого </w:t>
            </w:r>
            <w:r w:rsidRPr="005F2BED">
              <w:rPr>
                <w:spacing w:val="-2"/>
                <w:sz w:val="24"/>
                <w:szCs w:val="24"/>
              </w:rPr>
              <w:t>разреза»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2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9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9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>Соединение вида и разреза. Местный</w:t>
            </w:r>
            <w:r w:rsidR="00335ED1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разрез.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Практическая работа (выполнение заданий 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упражнений)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Другие сведения о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разрезах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Другие сведения о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разрезах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3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4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Определение необходимого количества изображений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1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2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2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Выбор количества изображений и главного </w:t>
            </w:r>
            <w:r w:rsidRPr="005F2BED">
              <w:rPr>
                <w:color w:val="000009"/>
                <w:spacing w:val="-4"/>
                <w:sz w:val="24"/>
                <w:szCs w:val="24"/>
              </w:rPr>
              <w:t>вида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4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4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Практическая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3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4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Практическая работа (выполнение заданий 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упражнений)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1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2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2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№3</w:t>
            </w:r>
            <w:r w:rsidRPr="005F2BED">
              <w:rPr>
                <w:b/>
                <w:color w:val="000009"/>
                <w:sz w:val="24"/>
                <w:szCs w:val="24"/>
              </w:rPr>
              <w:t>«</w:t>
            </w:r>
            <w:r w:rsidRPr="005F2BED">
              <w:rPr>
                <w:sz w:val="24"/>
                <w:szCs w:val="24"/>
              </w:rPr>
              <w:t xml:space="preserve">Чертеж детали с применением </w:t>
            </w:r>
            <w:r w:rsidRPr="005F2BED">
              <w:rPr>
                <w:spacing w:val="-2"/>
                <w:sz w:val="24"/>
                <w:szCs w:val="24"/>
              </w:rPr>
              <w:t>разреза»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3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4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>Сборочные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чертежи.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Общие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сведения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о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z w:val="24"/>
                <w:szCs w:val="24"/>
              </w:rPr>
              <w:t>сборочных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чертежах.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505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0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№4 «</w:t>
            </w:r>
            <w:r w:rsidRPr="005F2BED">
              <w:rPr>
                <w:sz w:val="24"/>
                <w:szCs w:val="24"/>
              </w:rPr>
              <w:t xml:space="preserve">Эскиз с натуры» (с применением </w:t>
            </w:r>
            <w:r w:rsidRPr="005F2BED">
              <w:rPr>
                <w:spacing w:val="-2"/>
                <w:sz w:val="24"/>
                <w:szCs w:val="24"/>
              </w:rPr>
              <w:t xml:space="preserve">необходимых </w:t>
            </w:r>
            <w:r w:rsidRPr="005F2BED">
              <w:rPr>
                <w:sz w:val="24"/>
                <w:szCs w:val="24"/>
              </w:rPr>
              <w:t xml:space="preserve">разрезов, сечений и других условностей, и </w:t>
            </w:r>
            <w:r w:rsidRPr="005F2BED">
              <w:rPr>
                <w:spacing w:val="-2"/>
                <w:sz w:val="24"/>
                <w:szCs w:val="24"/>
              </w:rPr>
              <w:t>упрощений).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505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0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Общие сведения о соединении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 xml:space="preserve">деталей. </w:t>
            </w:r>
            <w:r w:rsidRPr="005F2BED">
              <w:rPr>
                <w:color w:val="000009"/>
                <w:sz w:val="24"/>
                <w:szCs w:val="24"/>
              </w:rPr>
              <w:t xml:space="preserve">Изображение и обозначение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резьбы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1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2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2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№5«</w:t>
            </w:r>
            <w:r w:rsidRPr="005F2BED">
              <w:rPr>
                <w:sz w:val="24"/>
                <w:szCs w:val="24"/>
              </w:rPr>
              <w:t xml:space="preserve">Чертеж резьбового </w:t>
            </w:r>
            <w:r w:rsidRPr="005F2BED">
              <w:rPr>
                <w:spacing w:val="-2"/>
                <w:sz w:val="24"/>
                <w:szCs w:val="24"/>
              </w:rPr>
              <w:t>соединения»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506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8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Чертежи болтовых и шпилечных соединений. Чертежи шпоночных </w:t>
            </w:r>
            <w:r w:rsidRPr="005F2BED">
              <w:rPr>
                <w:color w:val="000009"/>
                <w:spacing w:val="-10"/>
                <w:sz w:val="24"/>
                <w:szCs w:val="24"/>
              </w:rPr>
              <w:t xml:space="preserve">и </w:t>
            </w:r>
            <w:r w:rsidRPr="005F2BED">
              <w:rPr>
                <w:color w:val="000009"/>
                <w:sz w:val="24"/>
                <w:szCs w:val="24"/>
              </w:rPr>
              <w:t xml:space="preserve">штифтовых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соединений</w:t>
            </w:r>
            <w:r w:rsidRPr="005F2BED">
              <w:rPr>
                <w:color w:val="000009"/>
                <w:sz w:val="24"/>
                <w:szCs w:val="24"/>
              </w:rPr>
              <w:t>. Практическая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Общие сведения о сборочных чертежах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изделий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506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8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№6 «</w:t>
            </w:r>
            <w:r w:rsidRPr="005F2BED">
              <w:rPr>
                <w:sz w:val="24"/>
                <w:szCs w:val="24"/>
              </w:rPr>
              <w:t xml:space="preserve">Чтение сборочных </w:t>
            </w:r>
            <w:r w:rsidRPr="005F2BED">
              <w:rPr>
                <w:spacing w:val="-2"/>
                <w:sz w:val="24"/>
                <w:szCs w:val="24"/>
              </w:rPr>
              <w:t xml:space="preserve">чертежей» </w:t>
            </w:r>
            <w:r w:rsidRPr="005F2BED">
              <w:rPr>
                <w:sz w:val="24"/>
                <w:szCs w:val="24"/>
              </w:rPr>
              <w:t>(с выполнением технических рисунков 1—2</w:t>
            </w:r>
            <w:r w:rsidRPr="005F2BED">
              <w:rPr>
                <w:spacing w:val="-2"/>
                <w:sz w:val="24"/>
                <w:szCs w:val="24"/>
              </w:rPr>
              <w:t>деталей)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Порядок чтения сборочных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чертежей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2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9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Условности и упрощения на сборочных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чертежах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proofErr w:type="spellStart"/>
            <w:r w:rsidRPr="005F2BED">
              <w:rPr>
                <w:color w:val="000009"/>
                <w:spacing w:val="-2"/>
                <w:sz w:val="24"/>
                <w:szCs w:val="24"/>
              </w:rPr>
              <w:t>Деталирование</w:t>
            </w:r>
            <w:proofErr w:type="spellEnd"/>
            <w:r w:rsidRPr="005F2BED">
              <w:rPr>
                <w:color w:val="000009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506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8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№7 </w:t>
            </w:r>
            <w:r w:rsidRPr="005F2BED">
              <w:rPr>
                <w:b/>
                <w:i/>
                <w:color w:val="000009"/>
                <w:spacing w:val="-2"/>
                <w:sz w:val="24"/>
                <w:szCs w:val="24"/>
              </w:rPr>
              <w:t>«</w:t>
            </w:r>
            <w:proofErr w:type="spellStart"/>
            <w:r w:rsidRPr="005F2BED">
              <w:rPr>
                <w:spacing w:val="-2"/>
                <w:sz w:val="24"/>
                <w:szCs w:val="24"/>
              </w:rPr>
              <w:t>Деталирование</w:t>
            </w:r>
            <w:proofErr w:type="spellEnd"/>
            <w:r w:rsidRPr="005F2BED">
              <w:rPr>
                <w:spacing w:val="-2"/>
                <w:sz w:val="24"/>
                <w:szCs w:val="24"/>
              </w:rPr>
              <w:t xml:space="preserve">» </w:t>
            </w:r>
            <w:r w:rsidRPr="005F2BED">
              <w:rPr>
                <w:sz w:val="24"/>
                <w:szCs w:val="24"/>
              </w:rPr>
              <w:t xml:space="preserve">(выполняются чертежи 1—2 </w:t>
            </w:r>
            <w:r w:rsidRPr="005F2BED">
              <w:rPr>
                <w:spacing w:val="-2"/>
                <w:sz w:val="24"/>
                <w:szCs w:val="24"/>
              </w:rPr>
              <w:t>деталей).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Обобщающее повторение темы «Сборочные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чертежи»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3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4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 xml:space="preserve">№8 </w:t>
            </w:r>
            <w:r w:rsidRPr="005F2BED">
              <w:rPr>
                <w:b/>
                <w:spacing w:val="-2"/>
                <w:sz w:val="24"/>
                <w:szCs w:val="24"/>
              </w:rPr>
              <w:t>(контрольная</w:t>
            </w:r>
            <w:r w:rsidRPr="005F2BE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3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«</w:t>
            </w:r>
            <w:r w:rsidRPr="005F2BED">
              <w:rPr>
                <w:sz w:val="24"/>
                <w:szCs w:val="24"/>
              </w:rPr>
              <w:t xml:space="preserve">Решение творческих задач с элементами </w:t>
            </w:r>
            <w:r w:rsidRPr="005F2BED">
              <w:rPr>
                <w:spacing w:val="-2"/>
                <w:sz w:val="24"/>
                <w:szCs w:val="24"/>
              </w:rPr>
              <w:t>конструирования»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54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34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34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Основные особенности строительных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чертежей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pacing w:val="-2"/>
                <w:sz w:val="24"/>
                <w:szCs w:val="24"/>
              </w:rPr>
              <w:t>Условные обозначения на строительных чертежах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b/>
                <w:i/>
                <w:color w:val="000009"/>
                <w:sz w:val="24"/>
                <w:szCs w:val="24"/>
              </w:rPr>
              <w:t>Графическая работа</w:t>
            </w:r>
            <w:r w:rsidR="00335ED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b/>
                <w:i/>
                <w:color w:val="000009"/>
                <w:sz w:val="24"/>
                <w:szCs w:val="24"/>
              </w:rPr>
              <w:t>№9 «</w:t>
            </w:r>
            <w:r w:rsidRPr="005F2BED">
              <w:rPr>
                <w:sz w:val="24"/>
                <w:szCs w:val="24"/>
              </w:rPr>
              <w:t xml:space="preserve">Чертёж плана своего дома </w:t>
            </w:r>
            <w:r w:rsidRPr="005F2BED">
              <w:rPr>
                <w:spacing w:val="-2"/>
                <w:sz w:val="24"/>
                <w:szCs w:val="24"/>
              </w:rPr>
              <w:t>(квартиры)»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1622C" w:rsidRPr="005F2BED" w:rsidTr="00181B8A">
        <w:trPr>
          <w:trHeight w:val="280"/>
        </w:trPr>
        <w:tc>
          <w:tcPr>
            <w:tcW w:w="698" w:type="dxa"/>
          </w:tcPr>
          <w:p w:rsidR="00C1622C" w:rsidRPr="005F2BED" w:rsidRDefault="00C1622C" w:rsidP="00181B8A">
            <w:pPr>
              <w:pStyle w:val="TableParagraph"/>
              <w:numPr>
                <w:ilvl w:val="0"/>
                <w:numId w:val="12"/>
              </w:numPr>
              <w:spacing w:line="247" w:lineRule="exact"/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1622C" w:rsidRPr="005F2BED" w:rsidRDefault="00C1622C" w:rsidP="003B46AB">
            <w:pPr>
              <w:pStyle w:val="TableParagraph"/>
              <w:spacing w:line="247" w:lineRule="exact"/>
              <w:ind w:left="113" w:right="142"/>
              <w:jc w:val="both"/>
              <w:rPr>
                <w:sz w:val="24"/>
                <w:szCs w:val="24"/>
              </w:rPr>
            </w:pPr>
            <w:r w:rsidRPr="005F2BED">
              <w:rPr>
                <w:color w:val="000009"/>
                <w:sz w:val="24"/>
                <w:szCs w:val="24"/>
              </w:rPr>
              <w:t xml:space="preserve">Порядок чтения строительных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 xml:space="preserve">чертежей. </w:t>
            </w:r>
            <w:r w:rsidRPr="005F2BED">
              <w:rPr>
                <w:color w:val="000009"/>
                <w:sz w:val="24"/>
                <w:szCs w:val="24"/>
              </w:rPr>
              <w:t>Практическая</w:t>
            </w:r>
            <w:r w:rsidR="00BC50F6" w:rsidRPr="005F2BED">
              <w:rPr>
                <w:color w:val="000009"/>
                <w:sz w:val="24"/>
                <w:szCs w:val="24"/>
              </w:rPr>
              <w:t xml:space="preserve"> </w:t>
            </w:r>
            <w:r w:rsidRPr="005F2BED">
              <w:rPr>
                <w:color w:val="000009"/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992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622C" w:rsidRPr="005F2BED" w:rsidRDefault="00C1622C" w:rsidP="005F2B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C1622C" w:rsidRPr="005F2BED" w:rsidRDefault="00C1622C" w:rsidP="005F2BED">
      <w:pPr>
        <w:jc w:val="both"/>
        <w:rPr>
          <w:sz w:val="24"/>
          <w:szCs w:val="24"/>
        </w:rPr>
      </w:pPr>
    </w:p>
    <w:p w:rsidR="003B46AB" w:rsidRDefault="003B46AB">
      <w:pPr>
        <w:rPr>
          <w:b/>
          <w:bCs/>
          <w:sz w:val="24"/>
          <w:szCs w:val="24"/>
        </w:rPr>
      </w:pPr>
      <w:r>
        <w:br w:type="page"/>
      </w:r>
    </w:p>
    <w:p w:rsidR="005F2BED" w:rsidRPr="005F2BED" w:rsidRDefault="005F2BED" w:rsidP="00607F08">
      <w:pPr>
        <w:pStyle w:val="1"/>
        <w:ind w:left="0"/>
        <w:jc w:val="center"/>
      </w:pPr>
      <w:r w:rsidRPr="005F2BED">
        <w:lastRenderedPageBreak/>
        <w:t xml:space="preserve">Учебная </w:t>
      </w:r>
      <w:r w:rsidRPr="005F2BED">
        <w:rPr>
          <w:spacing w:val="-2"/>
        </w:rPr>
        <w:t>литература</w:t>
      </w:r>
    </w:p>
    <w:p w:rsidR="005F2BED" w:rsidRPr="005F2BED" w:rsidRDefault="005F2BED" w:rsidP="00181B8A">
      <w:pPr>
        <w:pStyle w:val="a6"/>
        <w:numPr>
          <w:ilvl w:val="0"/>
          <w:numId w:val="16"/>
        </w:numPr>
        <w:tabs>
          <w:tab w:val="left" w:pos="851"/>
          <w:tab w:val="left" w:pos="1383"/>
          <w:tab w:val="left" w:pos="1633"/>
          <w:tab w:val="left" w:pos="2192"/>
          <w:tab w:val="left" w:pos="4677"/>
          <w:tab w:val="left" w:pos="6130"/>
          <w:tab w:val="left" w:pos="6646"/>
          <w:tab w:val="left" w:pos="7665"/>
          <w:tab w:val="left" w:pos="8108"/>
          <w:tab w:val="left" w:pos="9339"/>
        </w:tabs>
        <w:ind w:left="284" w:firstLine="283"/>
        <w:jc w:val="both"/>
        <w:rPr>
          <w:sz w:val="24"/>
          <w:szCs w:val="24"/>
        </w:rPr>
      </w:pPr>
      <w:proofErr w:type="spellStart"/>
      <w:r w:rsidRPr="005F2BED">
        <w:rPr>
          <w:color w:val="000009"/>
          <w:sz w:val="24"/>
          <w:szCs w:val="24"/>
        </w:rPr>
        <w:t>А.Д.Ботвинников</w:t>
      </w:r>
      <w:proofErr w:type="spellEnd"/>
      <w:r w:rsidRPr="005F2BED">
        <w:rPr>
          <w:color w:val="000009"/>
          <w:sz w:val="24"/>
          <w:szCs w:val="24"/>
        </w:rPr>
        <w:t xml:space="preserve">, </w:t>
      </w:r>
      <w:proofErr w:type="spellStart"/>
      <w:r w:rsidRPr="005F2BED">
        <w:rPr>
          <w:color w:val="000009"/>
          <w:sz w:val="24"/>
          <w:szCs w:val="24"/>
        </w:rPr>
        <w:t>В.Н.Виноградов</w:t>
      </w:r>
      <w:proofErr w:type="spellEnd"/>
      <w:r w:rsidRPr="005F2BED">
        <w:rPr>
          <w:color w:val="000009"/>
          <w:sz w:val="24"/>
          <w:szCs w:val="24"/>
        </w:rPr>
        <w:t xml:space="preserve">, </w:t>
      </w:r>
      <w:proofErr w:type="spellStart"/>
      <w:r w:rsidRPr="005F2BED">
        <w:rPr>
          <w:color w:val="000009"/>
          <w:sz w:val="24"/>
          <w:szCs w:val="24"/>
        </w:rPr>
        <w:t>И.С.Вышепольский</w:t>
      </w:r>
      <w:proofErr w:type="spellEnd"/>
      <w:r w:rsidRPr="005F2BED">
        <w:rPr>
          <w:color w:val="000009"/>
          <w:sz w:val="24"/>
          <w:szCs w:val="24"/>
        </w:rPr>
        <w:t xml:space="preserve">. Черчение 9 класс. </w:t>
      </w:r>
      <w:r w:rsidRPr="005F2BED">
        <w:rPr>
          <w:color w:val="000009"/>
          <w:spacing w:val="-2"/>
          <w:sz w:val="24"/>
          <w:szCs w:val="24"/>
        </w:rPr>
        <w:t xml:space="preserve">Учебник </w:t>
      </w:r>
      <w:r w:rsidRPr="005F2BED">
        <w:rPr>
          <w:color w:val="000009"/>
          <w:spacing w:val="-4"/>
          <w:sz w:val="24"/>
          <w:szCs w:val="24"/>
        </w:rPr>
        <w:t xml:space="preserve">для </w:t>
      </w:r>
      <w:r w:rsidRPr="005F2BED">
        <w:rPr>
          <w:color w:val="000009"/>
          <w:spacing w:val="-2"/>
          <w:sz w:val="24"/>
          <w:szCs w:val="24"/>
        </w:rPr>
        <w:t xml:space="preserve">общеобразовательных учреждений </w:t>
      </w:r>
      <w:r w:rsidRPr="005F2BED">
        <w:rPr>
          <w:color w:val="000009"/>
          <w:spacing w:val="-4"/>
          <w:sz w:val="24"/>
          <w:szCs w:val="24"/>
        </w:rPr>
        <w:t xml:space="preserve">4-е </w:t>
      </w:r>
      <w:r w:rsidRPr="005F2BED">
        <w:rPr>
          <w:color w:val="000009"/>
          <w:spacing w:val="-2"/>
          <w:sz w:val="24"/>
          <w:szCs w:val="24"/>
        </w:rPr>
        <w:t xml:space="preserve">издание доработанное. Москва, </w:t>
      </w:r>
      <w:r w:rsidRPr="005F2BED">
        <w:rPr>
          <w:color w:val="000009"/>
          <w:sz w:val="24"/>
          <w:szCs w:val="24"/>
        </w:rPr>
        <w:t>«</w:t>
      </w:r>
      <w:proofErr w:type="spellStart"/>
      <w:r w:rsidRPr="005F2BED">
        <w:rPr>
          <w:color w:val="000009"/>
          <w:sz w:val="24"/>
          <w:szCs w:val="24"/>
        </w:rPr>
        <w:t>Астрель</w:t>
      </w:r>
      <w:proofErr w:type="spellEnd"/>
      <w:r w:rsidRPr="005F2BED">
        <w:rPr>
          <w:color w:val="000009"/>
          <w:sz w:val="24"/>
          <w:szCs w:val="24"/>
        </w:rPr>
        <w:t>», 2019</w:t>
      </w:r>
      <w:r w:rsidRPr="005F2BED">
        <w:rPr>
          <w:color w:val="000009"/>
          <w:spacing w:val="-4"/>
          <w:sz w:val="24"/>
          <w:szCs w:val="24"/>
        </w:rPr>
        <w:t>год.</w:t>
      </w:r>
    </w:p>
    <w:p w:rsidR="005F2BED" w:rsidRPr="005F2BED" w:rsidRDefault="005F2BED" w:rsidP="00181B8A">
      <w:pPr>
        <w:pStyle w:val="a6"/>
        <w:numPr>
          <w:ilvl w:val="0"/>
          <w:numId w:val="16"/>
        </w:numPr>
        <w:tabs>
          <w:tab w:val="left" w:pos="851"/>
          <w:tab w:val="left" w:pos="1383"/>
        </w:tabs>
        <w:ind w:left="284" w:firstLine="283"/>
        <w:jc w:val="both"/>
        <w:rPr>
          <w:sz w:val="24"/>
          <w:szCs w:val="24"/>
        </w:rPr>
      </w:pPr>
      <w:r w:rsidRPr="005F2BED">
        <w:rPr>
          <w:color w:val="000009"/>
          <w:sz w:val="24"/>
          <w:szCs w:val="24"/>
        </w:rPr>
        <w:t>Занимательное черчение на уроках и внеклассных занятиях /авт.-сост. С.В.Титов.- Волгоград: Учитель, 2006.-210с.</w:t>
      </w:r>
    </w:p>
    <w:p w:rsidR="005F2BED" w:rsidRPr="005F2BED" w:rsidRDefault="005F2BED" w:rsidP="00181B8A">
      <w:pPr>
        <w:pStyle w:val="a6"/>
        <w:numPr>
          <w:ilvl w:val="0"/>
          <w:numId w:val="16"/>
        </w:numPr>
        <w:tabs>
          <w:tab w:val="left" w:pos="851"/>
          <w:tab w:val="left" w:pos="1384"/>
        </w:tabs>
        <w:ind w:left="284" w:firstLine="283"/>
        <w:jc w:val="both"/>
        <w:rPr>
          <w:sz w:val="24"/>
          <w:szCs w:val="24"/>
        </w:rPr>
      </w:pPr>
      <w:proofErr w:type="spellStart"/>
      <w:r w:rsidRPr="005F2BED">
        <w:rPr>
          <w:color w:val="000009"/>
          <w:sz w:val="24"/>
          <w:szCs w:val="24"/>
        </w:rPr>
        <w:t>Подшибякин</w:t>
      </w:r>
      <w:proofErr w:type="spellEnd"/>
      <w:r w:rsidRPr="005F2BED">
        <w:rPr>
          <w:color w:val="000009"/>
          <w:sz w:val="24"/>
          <w:szCs w:val="24"/>
        </w:rPr>
        <w:t xml:space="preserve"> </w:t>
      </w:r>
      <w:proofErr w:type="spellStart"/>
      <w:r w:rsidRPr="005F2BED">
        <w:rPr>
          <w:color w:val="000009"/>
          <w:sz w:val="24"/>
          <w:szCs w:val="24"/>
        </w:rPr>
        <w:t>В.В.Черчение</w:t>
      </w:r>
      <w:proofErr w:type="spellEnd"/>
      <w:r w:rsidRPr="005F2BED">
        <w:rPr>
          <w:color w:val="000009"/>
          <w:sz w:val="24"/>
          <w:szCs w:val="24"/>
        </w:rPr>
        <w:t>. Практикум.</w:t>
      </w:r>
      <w:r w:rsidR="00335ED1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 xml:space="preserve">Саратов: Лицей, </w:t>
      </w:r>
      <w:proofErr w:type="gramStart"/>
      <w:r w:rsidRPr="005F2BED">
        <w:rPr>
          <w:color w:val="000009"/>
          <w:sz w:val="24"/>
          <w:szCs w:val="24"/>
        </w:rPr>
        <w:t>2006.-</w:t>
      </w:r>
      <w:proofErr w:type="gramEnd"/>
      <w:r w:rsidRPr="005F2BED">
        <w:rPr>
          <w:color w:val="000009"/>
          <w:spacing w:val="-2"/>
          <w:sz w:val="24"/>
          <w:szCs w:val="24"/>
        </w:rPr>
        <w:t>144с.</w:t>
      </w:r>
    </w:p>
    <w:p w:rsidR="005F2BED" w:rsidRPr="005F2BED" w:rsidRDefault="005F2BED" w:rsidP="00181B8A">
      <w:pPr>
        <w:pStyle w:val="a6"/>
        <w:tabs>
          <w:tab w:val="left" w:pos="851"/>
          <w:tab w:val="left" w:pos="1384"/>
        </w:tabs>
        <w:ind w:left="284" w:firstLine="283"/>
        <w:jc w:val="both"/>
        <w:rPr>
          <w:sz w:val="24"/>
          <w:szCs w:val="24"/>
        </w:rPr>
      </w:pPr>
    </w:p>
    <w:p w:rsidR="005F2BED" w:rsidRPr="005F2BED" w:rsidRDefault="005F2BED" w:rsidP="00181B8A">
      <w:pPr>
        <w:pStyle w:val="a6"/>
        <w:tabs>
          <w:tab w:val="left" w:pos="851"/>
          <w:tab w:val="left" w:pos="1384"/>
        </w:tabs>
        <w:ind w:left="284" w:firstLine="283"/>
        <w:jc w:val="center"/>
        <w:rPr>
          <w:b/>
          <w:sz w:val="24"/>
          <w:szCs w:val="24"/>
        </w:rPr>
      </w:pPr>
      <w:proofErr w:type="spellStart"/>
      <w:r w:rsidRPr="005F2BED">
        <w:rPr>
          <w:b/>
          <w:color w:val="000009"/>
          <w:sz w:val="24"/>
          <w:szCs w:val="24"/>
        </w:rPr>
        <w:t>Учебно</w:t>
      </w:r>
      <w:proofErr w:type="spellEnd"/>
      <w:r w:rsidRPr="005F2BED">
        <w:rPr>
          <w:b/>
          <w:color w:val="000009"/>
          <w:sz w:val="24"/>
          <w:szCs w:val="24"/>
        </w:rPr>
        <w:t xml:space="preserve">–методический </w:t>
      </w:r>
      <w:r w:rsidRPr="005F2BED">
        <w:rPr>
          <w:b/>
          <w:color w:val="000009"/>
          <w:spacing w:val="-2"/>
          <w:sz w:val="24"/>
          <w:szCs w:val="24"/>
        </w:rPr>
        <w:t>комплект</w:t>
      </w:r>
    </w:p>
    <w:p w:rsidR="005F2BED" w:rsidRPr="005F2BED" w:rsidRDefault="005F2BED" w:rsidP="00181B8A">
      <w:pPr>
        <w:pStyle w:val="a6"/>
        <w:numPr>
          <w:ilvl w:val="0"/>
          <w:numId w:val="20"/>
        </w:numPr>
        <w:tabs>
          <w:tab w:val="left" w:pos="851"/>
          <w:tab w:val="left" w:pos="1383"/>
        </w:tabs>
        <w:ind w:left="284" w:firstLine="283"/>
        <w:jc w:val="both"/>
        <w:rPr>
          <w:sz w:val="24"/>
          <w:szCs w:val="24"/>
        </w:rPr>
      </w:pPr>
      <w:proofErr w:type="spellStart"/>
      <w:r w:rsidRPr="005F2BED">
        <w:rPr>
          <w:color w:val="000009"/>
          <w:sz w:val="24"/>
          <w:szCs w:val="24"/>
        </w:rPr>
        <w:t>А.Д.Ботвинников</w:t>
      </w:r>
      <w:proofErr w:type="spellEnd"/>
      <w:r w:rsidRPr="005F2BED">
        <w:rPr>
          <w:color w:val="000009"/>
          <w:sz w:val="24"/>
          <w:szCs w:val="24"/>
        </w:rPr>
        <w:t xml:space="preserve">, </w:t>
      </w:r>
      <w:proofErr w:type="spellStart"/>
      <w:r w:rsidRPr="005F2BED">
        <w:rPr>
          <w:color w:val="000009"/>
          <w:sz w:val="24"/>
          <w:szCs w:val="24"/>
        </w:rPr>
        <w:t>В.Н.Виноградов</w:t>
      </w:r>
      <w:proofErr w:type="spellEnd"/>
      <w:r w:rsidRPr="005F2BED">
        <w:rPr>
          <w:color w:val="000009"/>
          <w:sz w:val="24"/>
          <w:szCs w:val="24"/>
        </w:rPr>
        <w:t xml:space="preserve">, </w:t>
      </w:r>
      <w:proofErr w:type="spellStart"/>
      <w:r w:rsidRPr="005F2BED">
        <w:rPr>
          <w:color w:val="000009"/>
          <w:sz w:val="24"/>
          <w:szCs w:val="24"/>
        </w:rPr>
        <w:t>И.С.Вышепольский</w:t>
      </w:r>
      <w:proofErr w:type="spellEnd"/>
      <w:r w:rsidRPr="005F2BED">
        <w:rPr>
          <w:color w:val="000009"/>
          <w:sz w:val="24"/>
          <w:szCs w:val="24"/>
        </w:rPr>
        <w:t xml:space="preserve">. Черчение. Учебник </w:t>
      </w:r>
      <w:r w:rsidRPr="005F2BED">
        <w:rPr>
          <w:color w:val="000009"/>
          <w:spacing w:val="-5"/>
          <w:sz w:val="24"/>
          <w:szCs w:val="24"/>
        </w:rPr>
        <w:t xml:space="preserve">для </w:t>
      </w:r>
      <w:r w:rsidRPr="005F2BED">
        <w:rPr>
          <w:color w:val="000009"/>
          <w:sz w:val="24"/>
          <w:szCs w:val="24"/>
        </w:rPr>
        <w:t>общеобразовательных учреждений 4-е издание доработанное. Москва, «</w:t>
      </w:r>
      <w:proofErr w:type="spellStart"/>
      <w:r w:rsidRPr="005F2BED">
        <w:rPr>
          <w:color w:val="000009"/>
          <w:sz w:val="24"/>
          <w:szCs w:val="24"/>
        </w:rPr>
        <w:t>Астрель</w:t>
      </w:r>
      <w:proofErr w:type="spellEnd"/>
      <w:r w:rsidRPr="005F2BED">
        <w:rPr>
          <w:color w:val="000009"/>
          <w:sz w:val="24"/>
          <w:szCs w:val="24"/>
        </w:rPr>
        <w:t>», 2019</w:t>
      </w:r>
      <w:r w:rsidRPr="005F2BED">
        <w:rPr>
          <w:color w:val="000009"/>
          <w:spacing w:val="-4"/>
          <w:sz w:val="24"/>
          <w:szCs w:val="24"/>
        </w:rPr>
        <w:t>год.</w:t>
      </w:r>
    </w:p>
    <w:p w:rsidR="005F2BED" w:rsidRPr="005F2BED" w:rsidRDefault="005F2BED" w:rsidP="00181B8A">
      <w:pPr>
        <w:pStyle w:val="a6"/>
        <w:numPr>
          <w:ilvl w:val="0"/>
          <w:numId w:val="20"/>
        </w:numPr>
        <w:tabs>
          <w:tab w:val="left" w:pos="851"/>
          <w:tab w:val="left" w:pos="1382"/>
        </w:tabs>
        <w:ind w:left="284" w:firstLine="283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Преображенская Н.Г.Черчение: Учебник для учащихся общеобразовательных учреждений – М.: </w:t>
      </w:r>
      <w:proofErr w:type="spellStart"/>
      <w:r w:rsidRPr="005F2BED">
        <w:rPr>
          <w:color w:val="000009"/>
          <w:sz w:val="24"/>
          <w:szCs w:val="24"/>
        </w:rPr>
        <w:t>Вентана</w:t>
      </w:r>
      <w:proofErr w:type="spellEnd"/>
      <w:r w:rsidRPr="005F2BED">
        <w:rPr>
          <w:color w:val="000009"/>
          <w:sz w:val="24"/>
          <w:szCs w:val="24"/>
        </w:rPr>
        <w:t xml:space="preserve"> - Граф, 2004.</w:t>
      </w:r>
    </w:p>
    <w:p w:rsidR="005F2BED" w:rsidRPr="005F2BED" w:rsidRDefault="005F2BED" w:rsidP="00181B8A">
      <w:pPr>
        <w:pStyle w:val="a6"/>
        <w:numPr>
          <w:ilvl w:val="0"/>
          <w:numId w:val="20"/>
        </w:numPr>
        <w:tabs>
          <w:tab w:val="left" w:pos="851"/>
          <w:tab w:val="left" w:pos="1441"/>
        </w:tabs>
        <w:ind w:left="284" w:firstLine="283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>Гордиенко Н.А.Черчение: Учебник для 9</w:t>
      </w:r>
      <w:r w:rsidR="00F26F1E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классов общеобразовательных учреждений.– М.: ООО «Издательство АСТ», 2001.</w:t>
      </w:r>
    </w:p>
    <w:p w:rsidR="005F2BED" w:rsidRPr="005F2BED" w:rsidRDefault="005F2BED" w:rsidP="00181B8A">
      <w:pPr>
        <w:pStyle w:val="a6"/>
        <w:numPr>
          <w:ilvl w:val="0"/>
          <w:numId w:val="20"/>
        </w:numPr>
        <w:tabs>
          <w:tab w:val="left" w:pos="851"/>
          <w:tab w:val="left" w:pos="1384"/>
        </w:tabs>
        <w:ind w:left="284" w:firstLine="283"/>
        <w:jc w:val="both"/>
        <w:rPr>
          <w:sz w:val="24"/>
          <w:szCs w:val="24"/>
        </w:rPr>
      </w:pPr>
      <w:r w:rsidRPr="005F2BED">
        <w:rPr>
          <w:color w:val="000009"/>
          <w:spacing w:val="-2"/>
          <w:sz w:val="24"/>
          <w:szCs w:val="24"/>
        </w:rPr>
        <w:t>Г.Г.Ерохина. Поурочные разработки по черчению. Универсальное издание. Москва,  «ВАКО».2011</w:t>
      </w:r>
      <w:r w:rsidRPr="005F2BED">
        <w:rPr>
          <w:color w:val="000009"/>
          <w:spacing w:val="-4"/>
          <w:sz w:val="24"/>
          <w:szCs w:val="24"/>
        </w:rPr>
        <w:t>год.</w:t>
      </w:r>
    </w:p>
    <w:p w:rsidR="005F2BED" w:rsidRPr="005F2BED" w:rsidRDefault="005F2BED" w:rsidP="00181B8A">
      <w:pPr>
        <w:pStyle w:val="a6"/>
        <w:numPr>
          <w:ilvl w:val="0"/>
          <w:numId w:val="20"/>
        </w:numPr>
        <w:tabs>
          <w:tab w:val="left" w:pos="851"/>
          <w:tab w:val="left" w:pos="1383"/>
        </w:tabs>
        <w:ind w:left="284" w:firstLine="283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Карточки-задания по черчению: В 2 ч. Ч 1.: Пособие для учителя / </w:t>
      </w:r>
      <w:proofErr w:type="spellStart"/>
      <w:r w:rsidRPr="005F2BED">
        <w:rPr>
          <w:color w:val="000009"/>
          <w:sz w:val="24"/>
          <w:szCs w:val="24"/>
        </w:rPr>
        <w:t>Степакова</w:t>
      </w:r>
      <w:proofErr w:type="spellEnd"/>
      <w:r w:rsidRPr="005F2BED">
        <w:rPr>
          <w:color w:val="000009"/>
          <w:sz w:val="24"/>
          <w:szCs w:val="24"/>
        </w:rPr>
        <w:t xml:space="preserve"> В.В.,</w:t>
      </w:r>
      <w:r w:rsidR="00B43BBB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Анисимова</w:t>
      </w:r>
      <w:r w:rsidR="00B43BBB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 xml:space="preserve">Л.Н., </w:t>
      </w:r>
      <w:proofErr w:type="spellStart"/>
      <w:r w:rsidRPr="005F2BED">
        <w:rPr>
          <w:color w:val="000009"/>
          <w:sz w:val="24"/>
          <w:szCs w:val="24"/>
        </w:rPr>
        <w:t>Миначева</w:t>
      </w:r>
      <w:proofErr w:type="spellEnd"/>
      <w:r w:rsidR="00B43BBB">
        <w:rPr>
          <w:color w:val="000009"/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 xml:space="preserve">Р.М. и др.; </w:t>
      </w:r>
      <w:hyperlink r:id="rId5">
        <w:r w:rsidRPr="005F2BED">
          <w:rPr>
            <w:color w:val="000009"/>
            <w:sz w:val="24"/>
            <w:szCs w:val="24"/>
          </w:rPr>
          <w:t xml:space="preserve">под ред. </w:t>
        </w:r>
        <w:proofErr w:type="spellStart"/>
        <w:r w:rsidRPr="005F2BED">
          <w:rPr>
            <w:color w:val="000009"/>
            <w:sz w:val="24"/>
            <w:szCs w:val="24"/>
          </w:rPr>
          <w:t>Степаковой</w:t>
        </w:r>
        <w:proofErr w:type="spellEnd"/>
        <w:r w:rsidRPr="005F2BED">
          <w:rPr>
            <w:color w:val="000009"/>
            <w:sz w:val="24"/>
            <w:szCs w:val="24"/>
          </w:rPr>
          <w:t xml:space="preserve"> В.В.</w:t>
        </w:r>
        <w:r w:rsidR="00B43BBB">
          <w:rPr>
            <w:color w:val="000009"/>
            <w:sz w:val="24"/>
            <w:szCs w:val="24"/>
          </w:rPr>
          <w:t xml:space="preserve"> </w:t>
        </w:r>
        <w:r w:rsidRPr="005F2BED">
          <w:rPr>
            <w:color w:val="000009"/>
            <w:sz w:val="24"/>
            <w:szCs w:val="24"/>
          </w:rPr>
          <w:t>-М.:</w:t>
        </w:r>
        <w:r w:rsidR="00B43BBB">
          <w:rPr>
            <w:color w:val="000009"/>
            <w:sz w:val="24"/>
            <w:szCs w:val="24"/>
          </w:rPr>
          <w:t xml:space="preserve"> </w:t>
        </w:r>
        <w:r w:rsidRPr="005F2BED">
          <w:rPr>
            <w:color w:val="000009"/>
            <w:sz w:val="24"/>
            <w:szCs w:val="24"/>
          </w:rPr>
          <w:t>Просвещение,</w:t>
        </w:r>
      </w:hyperlink>
      <w:r w:rsidRPr="005F2BED">
        <w:rPr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2004-160с.</w:t>
      </w:r>
    </w:p>
    <w:p w:rsidR="005F2BED" w:rsidRPr="005F2BED" w:rsidRDefault="005F2BED" w:rsidP="00181B8A">
      <w:pPr>
        <w:pStyle w:val="a6"/>
        <w:numPr>
          <w:ilvl w:val="0"/>
          <w:numId w:val="20"/>
        </w:numPr>
        <w:tabs>
          <w:tab w:val="left" w:pos="851"/>
          <w:tab w:val="left" w:pos="1383"/>
        </w:tabs>
        <w:ind w:left="284" w:firstLine="283"/>
        <w:jc w:val="both"/>
        <w:rPr>
          <w:color w:val="000009"/>
          <w:sz w:val="24"/>
          <w:szCs w:val="24"/>
        </w:rPr>
      </w:pPr>
      <w:r w:rsidRPr="005F2BED">
        <w:rPr>
          <w:color w:val="000009"/>
          <w:sz w:val="24"/>
          <w:szCs w:val="24"/>
        </w:rPr>
        <w:t xml:space="preserve">Карточки-задания по черчению: В 2 ч. Ч 2.: Пособие для учителя / </w:t>
      </w:r>
      <w:proofErr w:type="spellStart"/>
      <w:r w:rsidRPr="005F2BED">
        <w:rPr>
          <w:color w:val="000009"/>
          <w:sz w:val="24"/>
          <w:szCs w:val="24"/>
        </w:rPr>
        <w:t>Степакова</w:t>
      </w:r>
      <w:proofErr w:type="spellEnd"/>
      <w:r w:rsidRPr="005F2BED">
        <w:rPr>
          <w:color w:val="000009"/>
          <w:sz w:val="24"/>
          <w:szCs w:val="24"/>
        </w:rPr>
        <w:t xml:space="preserve"> В.В., Анисимова Л.Н., </w:t>
      </w:r>
      <w:proofErr w:type="spellStart"/>
      <w:r w:rsidRPr="005F2BED">
        <w:rPr>
          <w:color w:val="000009"/>
          <w:sz w:val="24"/>
          <w:szCs w:val="24"/>
        </w:rPr>
        <w:t>Гервер</w:t>
      </w:r>
      <w:proofErr w:type="spellEnd"/>
      <w:r w:rsidRPr="005F2BED">
        <w:rPr>
          <w:color w:val="000009"/>
          <w:sz w:val="24"/>
          <w:szCs w:val="24"/>
        </w:rPr>
        <w:t xml:space="preserve"> В.А. и др.; </w:t>
      </w:r>
      <w:hyperlink r:id="rId6">
        <w:r w:rsidRPr="005F2BED">
          <w:rPr>
            <w:color w:val="000009"/>
            <w:sz w:val="24"/>
            <w:szCs w:val="24"/>
          </w:rPr>
          <w:t xml:space="preserve">под ред. </w:t>
        </w:r>
        <w:proofErr w:type="spellStart"/>
        <w:r w:rsidRPr="005F2BED">
          <w:rPr>
            <w:color w:val="000009"/>
            <w:sz w:val="24"/>
            <w:szCs w:val="24"/>
          </w:rPr>
          <w:t>Степаковой</w:t>
        </w:r>
        <w:proofErr w:type="spellEnd"/>
        <w:r w:rsidRPr="005F2BED">
          <w:rPr>
            <w:color w:val="000009"/>
            <w:sz w:val="24"/>
            <w:szCs w:val="24"/>
          </w:rPr>
          <w:t xml:space="preserve"> В.В.- М.: Просвещение,</w:t>
        </w:r>
      </w:hyperlink>
      <w:r w:rsidRPr="005F2BED">
        <w:rPr>
          <w:sz w:val="24"/>
          <w:szCs w:val="24"/>
        </w:rPr>
        <w:t xml:space="preserve"> </w:t>
      </w:r>
      <w:r w:rsidRPr="005F2BED">
        <w:rPr>
          <w:color w:val="000009"/>
          <w:sz w:val="24"/>
          <w:szCs w:val="24"/>
        </w:rPr>
        <w:t>2005 - 64с</w:t>
      </w:r>
    </w:p>
    <w:p w:rsidR="005F2BED" w:rsidRPr="005F2BED" w:rsidRDefault="005F2BED" w:rsidP="005F2BED">
      <w:pPr>
        <w:pStyle w:val="1"/>
        <w:spacing w:before="6"/>
        <w:ind w:left="0"/>
        <w:jc w:val="both"/>
        <w:rPr>
          <w:color w:val="000009"/>
        </w:rPr>
      </w:pPr>
    </w:p>
    <w:p w:rsidR="005F2BED" w:rsidRPr="005F2BED" w:rsidRDefault="005F2BED" w:rsidP="00607F08">
      <w:pPr>
        <w:pStyle w:val="1"/>
        <w:spacing w:before="6"/>
        <w:ind w:left="0"/>
        <w:jc w:val="center"/>
      </w:pPr>
      <w:r w:rsidRPr="005F2BED">
        <w:rPr>
          <w:color w:val="000009"/>
        </w:rPr>
        <w:t xml:space="preserve">Материально-технические и информационно-технические </w:t>
      </w:r>
      <w:r w:rsidRPr="005F2BED">
        <w:rPr>
          <w:color w:val="000009"/>
          <w:spacing w:val="-2"/>
        </w:rPr>
        <w:t>ресурсы:</w:t>
      </w:r>
    </w:p>
    <w:p w:rsidR="005F2BED" w:rsidRPr="005F2BED" w:rsidRDefault="005F2BED" w:rsidP="0091056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F2BED">
        <w:rPr>
          <w:color w:val="000009"/>
        </w:rPr>
        <w:t xml:space="preserve">Пособия к уроку (модели, таблицы) </w:t>
      </w:r>
    </w:p>
    <w:p w:rsidR="005F2BED" w:rsidRPr="005F2BED" w:rsidRDefault="005F2BED" w:rsidP="0091056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F2BED">
        <w:t>Мультимедийные презентации по темам</w:t>
      </w:r>
    </w:p>
    <w:p w:rsidR="005F2BED" w:rsidRPr="005F2BED" w:rsidRDefault="005F2BED" w:rsidP="0091056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5F2BED">
        <w:rPr>
          <w:color w:val="000009"/>
        </w:rPr>
        <w:t>Карточки задания</w:t>
      </w:r>
    </w:p>
    <w:p w:rsidR="005F2BED" w:rsidRPr="005F2BED" w:rsidRDefault="005F2BED" w:rsidP="005F2BED">
      <w:pPr>
        <w:pStyle w:val="a3"/>
        <w:ind w:left="0"/>
        <w:jc w:val="both"/>
      </w:pPr>
    </w:p>
    <w:sectPr w:rsidR="005F2BED" w:rsidRPr="005F2BED" w:rsidSect="00BC50F6">
      <w:type w:val="continuous"/>
      <w:pgSz w:w="1191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8AA"/>
    <w:multiLevelType w:val="hybridMultilevel"/>
    <w:tmpl w:val="F7644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6AB"/>
    <w:multiLevelType w:val="hybridMultilevel"/>
    <w:tmpl w:val="7DE66858"/>
    <w:lvl w:ilvl="0" w:tplc="583A119C">
      <w:start w:val="1"/>
      <w:numFmt w:val="decimal"/>
      <w:lvlText w:val="%1."/>
      <w:lvlJc w:val="left"/>
      <w:pPr>
        <w:ind w:left="179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44A508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6032E3B8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A3604CEC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4" w:tplc="6DFA75A0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F246FB48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A1B4ED4C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166EFBE2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  <w:lvl w:ilvl="8" w:tplc="C3ECD8BC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716FC6"/>
    <w:multiLevelType w:val="hybridMultilevel"/>
    <w:tmpl w:val="9CBEA356"/>
    <w:lvl w:ilvl="0" w:tplc="0419000D">
      <w:start w:val="1"/>
      <w:numFmt w:val="bullet"/>
      <w:lvlText w:val=""/>
      <w:lvlJc w:val="left"/>
      <w:pPr>
        <w:ind w:left="532" w:hanging="284"/>
      </w:pPr>
      <w:rPr>
        <w:rFonts w:ascii="Wingdings" w:hAnsi="Wingdings" w:hint="default"/>
        <w:spacing w:val="0"/>
        <w:w w:val="100"/>
        <w:lang w:val="ru-RU" w:eastAsia="en-US" w:bidi="ar-SA"/>
      </w:rPr>
    </w:lvl>
    <w:lvl w:ilvl="1" w:tplc="D7F4243E">
      <w:numFmt w:val="bullet"/>
      <w:lvlText w:val="•"/>
      <w:lvlJc w:val="left"/>
      <w:pPr>
        <w:ind w:left="1556" w:hanging="284"/>
      </w:pPr>
      <w:rPr>
        <w:rFonts w:hint="default"/>
        <w:lang w:val="ru-RU" w:eastAsia="en-US" w:bidi="ar-SA"/>
      </w:rPr>
    </w:lvl>
    <w:lvl w:ilvl="2" w:tplc="E534888C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F8DA5B6E">
      <w:numFmt w:val="bullet"/>
      <w:lvlText w:val="•"/>
      <w:lvlJc w:val="left"/>
      <w:pPr>
        <w:ind w:left="3589" w:hanging="284"/>
      </w:pPr>
      <w:rPr>
        <w:rFonts w:hint="default"/>
        <w:lang w:val="ru-RU" w:eastAsia="en-US" w:bidi="ar-SA"/>
      </w:rPr>
    </w:lvl>
    <w:lvl w:ilvl="4" w:tplc="EA648766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5" w:tplc="C23E6684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6D20EBF4">
      <w:numFmt w:val="bullet"/>
      <w:lvlText w:val="•"/>
      <w:lvlJc w:val="left"/>
      <w:pPr>
        <w:ind w:left="6639" w:hanging="284"/>
      </w:pPr>
      <w:rPr>
        <w:rFonts w:hint="default"/>
        <w:lang w:val="ru-RU" w:eastAsia="en-US" w:bidi="ar-SA"/>
      </w:rPr>
    </w:lvl>
    <w:lvl w:ilvl="7" w:tplc="75D03066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20223040">
      <w:numFmt w:val="bullet"/>
      <w:lvlText w:val="•"/>
      <w:lvlJc w:val="left"/>
      <w:pPr>
        <w:ind w:left="867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E435C2B"/>
    <w:multiLevelType w:val="hybridMultilevel"/>
    <w:tmpl w:val="35FE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3457"/>
    <w:multiLevelType w:val="hybridMultilevel"/>
    <w:tmpl w:val="5EB24C34"/>
    <w:lvl w:ilvl="0" w:tplc="0419000D">
      <w:start w:val="1"/>
      <w:numFmt w:val="bullet"/>
      <w:lvlText w:val=""/>
      <w:lvlJc w:val="left"/>
      <w:pPr>
        <w:ind w:left="710" w:hanging="284"/>
      </w:pPr>
      <w:rPr>
        <w:rFonts w:ascii="Wingdings" w:hAnsi="Wingdings" w:hint="default"/>
        <w:spacing w:val="0"/>
        <w:w w:val="100"/>
        <w:lang w:val="ru-RU" w:eastAsia="en-US" w:bidi="ar-SA"/>
      </w:rPr>
    </w:lvl>
    <w:lvl w:ilvl="1" w:tplc="D7F4243E">
      <w:numFmt w:val="bullet"/>
      <w:lvlText w:val="•"/>
      <w:lvlJc w:val="left"/>
      <w:pPr>
        <w:ind w:left="1734" w:hanging="284"/>
      </w:pPr>
      <w:rPr>
        <w:rFonts w:hint="default"/>
        <w:lang w:val="ru-RU" w:eastAsia="en-US" w:bidi="ar-SA"/>
      </w:rPr>
    </w:lvl>
    <w:lvl w:ilvl="2" w:tplc="E534888C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F8DA5B6E">
      <w:numFmt w:val="bullet"/>
      <w:lvlText w:val="•"/>
      <w:lvlJc w:val="left"/>
      <w:pPr>
        <w:ind w:left="3767" w:hanging="284"/>
      </w:pPr>
      <w:rPr>
        <w:rFonts w:hint="default"/>
        <w:lang w:val="ru-RU" w:eastAsia="en-US" w:bidi="ar-SA"/>
      </w:rPr>
    </w:lvl>
    <w:lvl w:ilvl="4" w:tplc="EA648766">
      <w:numFmt w:val="bullet"/>
      <w:lvlText w:val="•"/>
      <w:lvlJc w:val="left"/>
      <w:pPr>
        <w:ind w:left="4784" w:hanging="284"/>
      </w:pPr>
      <w:rPr>
        <w:rFonts w:hint="default"/>
        <w:lang w:val="ru-RU" w:eastAsia="en-US" w:bidi="ar-SA"/>
      </w:rPr>
    </w:lvl>
    <w:lvl w:ilvl="5" w:tplc="C23E6684">
      <w:numFmt w:val="bullet"/>
      <w:lvlText w:val="•"/>
      <w:lvlJc w:val="left"/>
      <w:pPr>
        <w:ind w:left="5801" w:hanging="284"/>
      </w:pPr>
      <w:rPr>
        <w:rFonts w:hint="default"/>
        <w:lang w:val="ru-RU" w:eastAsia="en-US" w:bidi="ar-SA"/>
      </w:rPr>
    </w:lvl>
    <w:lvl w:ilvl="6" w:tplc="6D20EBF4">
      <w:numFmt w:val="bullet"/>
      <w:lvlText w:val="•"/>
      <w:lvlJc w:val="left"/>
      <w:pPr>
        <w:ind w:left="6817" w:hanging="284"/>
      </w:pPr>
      <w:rPr>
        <w:rFonts w:hint="default"/>
        <w:lang w:val="ru-RU" w:eastAsia="en-US" w:bidi="ar-SA"/>
      </w:rPr>
    </w:lvl>
    <w:lvl w:ilvl="7" w:tplc="75D03066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20223040">
      <w:numFmt w:val="bullet"/>
      <w:lvlText w:val="•"/>
      <w:lvlJc w:val="left"/>
      <w:pPr>
        <w:ind w:left="885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E4647B9"/>
    <w:multiLevelType w:val="hybridMultilevel"/>
    <w:tmpl w:val="D804BD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A272D1"/>
    <w:multiLevelType w:val="hybridMultilevel"/>
    <w:tmpl w:val="16C26D66"/>
    <w:lvl w:ilvl="0" w:tplc="65D663D4">
      <w:start w:val="1"/>
      <w:numFmt w:val="decimal"/>
      <w:lvlText w:val="%1."/>
      <w:lvlJc w:val="left"/>
      <w:pPr>
        <w:ind w:left="1385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C231F4">
      <w:numFmt w:val="bullet"/>
      <w:lvlText w:val="•"/>
      <w:lvlJc w:val="left"/>
      <w:pPr>
        <w:ind w:left="2312" w:hanging="286"/>
      </w:pPr>
      <w:rPr>
        <w:rFonts w:hint="default"/>
        <w:lang w:val="ru-RU" w:eastAsia="en-US" w:bidi="ar-SA"/>
      </w:rPr>
    </w:lvl>
    <w:lvl w:ilvl="2" w:tplc="CAF823E0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3" w:tplc="A344E40E">
      <w:numFmt w:val="bullet"/>
      <w:lvlText w:val="•"/>
      <w:lvlJc w:val="left"/>
      <w:pPr>
        <w:ind w:left="4177" w:hanging="286"/>
      </w:pPr>
      <w:rPr>
        <w:rFonts w:hint="default"/>
        <w:lang w:val="ru-RU" w:eastAsia="en-US" w:bidi="ar-SA"/>
      </w:rPr>
    </w:lvl>
    <w:lvl w:ilvl="4" w:tplc="7EE6DF0A">
      <w:numFmt w:val="bullet"/>
      <w:lvlText w:val="•"/>
      <w:lvlJc w:val="left"/>
      <w:pPr>
        <w:ind w:left="5110" w:hanging="286"/>
      </w:pPr>
      <w:rPr>
        <w:rFonts w:hint="default"/>
        <w:lang w:val="ru-RU" w:eastAsia="en-US" w:bidi="ar-SA"/>
      </w:rPr>
    </w:lvl>
    <w:lvl w:ilvl="5" w:tplc="215AF8F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8E5E50DE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A78AE36C">
      <w:numFmt w:val="bullet"/>
      <w:lvlText w:val="•"/>
      <w:lvlJc w:val="left"/>
      <w:pPr>
        <w:ind w:left="7908" w:hanging="286"/>
      </w:pPr>
      <w:rPr>
        <w:rFonts w:hint="default"/>
        <w:lang w:val="ru-RU" w:eastAsia="en-US" w:bidi="ar-SA"/>
      </w:rPr>
    </w:lvl>
    <w:lvl w:ilvl="8" w:tplc="53568258">
      <w:numFmt w:val="bullet"/>
      <w:lvlText w:val="•"/>
      <w:lvlJc w:val="left"/>
      <w:pPr>
        <w:ind w:left="884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36C2547"/>
    <w:multiLevelType w:val="hybridMultilevel"/>
    <w:tmpl w:val="C15E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A0C"/>
    <w:multiLevelType w:val="hybridMultilevel"/>
    <w:tmpl w:val="C6B00022"/>
    <w:lvl w:ilvl="0" w:tplc="041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9" w15:restartNumberingAfterBreak="0">
    <w:nsid w:val="2D3F760C"/>
    <w:multiLevelType w:val="hybridMultilevel"/>
    <w:tmpl w:val="1D42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D1AD0"/>
    <w:multiLevelType w:val="hybridMultilevel"/>
    <w:tmpl w:val="A03A603A"/>
    <w:lvl w:ilvl="0" w:tplc="1F24F260">
      <w:start w:val="1"/>
      <w:numFmt w:val="decimal"/>
      <w:lvlText w:val="%1."/>
      <w:lvlJc w:val="left"/>
      <w:pPr>
        <w:ind w:left="412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8B640FC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2" w:tplc="61988C5A">
      <w:numFmt w:val="bullet"/>
      <w:lvlText w:val="•"/>
      <w:lvlJc w:val="left"/>
      <w:pPr>
        <w:ind w:left="5437" w:hanging="360"/>
      </w:pPr>
      <w:rPr>
        <w:rFonts w:hint="default"/>
        <w:lang w:val="ru-RU" w:eastAsia="en-US" w:bidi="ar-SA"/>
      </w:rPr>
    </w:lvl>
    <w:lvl w:ilvl="3" w:tplc="C898F10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4" w:tplc="E28A88B6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5" w:tplc="3E9E817A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6" w:tplc="AE66F1E0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7" w:tplc="D6F04104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  <w:lvl w:ilvl="8" w:tplc="82B61780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1960FC9"/>
    <w:multiLevelType w:val="hybridMultilevel"/>
    <w:tmpl w:val="79843A58"/>
    <w:lvl w:ilvl="0" w:tplc="A142F55A">
      <w:start w:val="1"/>
      <w:numFmt w:val="decimal"/>
      <w:lvlText w:val="%1."/>
      <w:lvlJc w:val="left"/>
      <w:pPr>
        <w:ind w:left="1385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712EA70">
      <w:numFmt w:val="bullet"/>
      <w:lvlText w:val="•"/>
      <w:lvlJc w:val="left"/>
      <w:pPr>
        <w:ind w:left="2312" w:hanging="286"/>
      </w:pPr>
      <w:rPr>
        <w:rFonts w:hint="default"/>
        <w:lang w:val="ru-RU" w:eastAsia="en-US" w:bidi="ar-SA"/>
      </w:rPr>
    </w:lvl>
    <w:lvl w:ilvl="2" w:tplc="621072C8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3" w:tplc="E59413D8">
      <w:numFmt w:val="bullet"/>
      <w:lvlText w:val="•"/>
      <w:lvlJc w:val="left"/>
      <w:pPr>
        <w:ind w:left="4177" w:hanging="286"/>
      </w:pPr>
      <w:rPr>
        <w:rFonts w:hint="default"/>
        <w:lang w:val="ru-RU" w:eastAsia="en-US" w:bidi="ar-SA"/>
      </w:rPr>
    </w:lvl>
    <w:lvl w:ilvl="4" w:tplc="AEEC450A">
      <w:numFmt w:val="bullet"/>
      <w:lvlText w:val="•"/>
      <w:lvlJc w:val="left"/>
      <w:pPr>
        <w:ind w:left="5110" w:hanging="286"/>
      </w:pPr>
      <w:rPr>
        <w:rFonts w:hint="default"/>
        <w:lang w:val="ru-RU" w:eastAsia="en-US" w:bidi="ar-SA"/>
      </w:rPr>
    </w:lvl>
    <w:lvl w:ilvl="5" w:tplc="1CF8BA5C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E1261B12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D34828AA">
      <w:numFmt w:val="bullet"/>
      <w:lvlText w:val="•"/>
      <w:lvlJc w:val="left"/>
      <w:pPr>
        <w:ind w:left="7908" w:hanging="286"/>
      </w:pPr>
      <w:rPr>
        <w:rFonts w:hint="default"/>
        <w:lang w:val="ru-RU" w:eastAsia="en-US" w:bidi="ar-SA"/>
      </w:rPr>
    </w:lvl>
    <w:lvl w:ilvl="8" w:tplc="683676AA">
      <w:numFmt w:val="bullet"/>
      <w:lvlText w:val="•"/>
      <w:lvlJc w:val="left"/>
      <w:pPr>
        <w:ind w:left="884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BE21C2C"/>
    <w:multiLevelType w:val="hybridMultilevel"/>
    <w:tmpl w:val="1D42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C7E7B"/>
    <w:multiLevelType w:val="hybridMultilevel"/>
    <w:tmpl w:val="0F06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348C2"/>
    <w:multiLevelType w:val="hybridMultilevel"/>
    <w:tmpl w:val="D804BD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0B2C6E"/>
    <w:multiLevelType w:val="hybridMultilevel"/>
    <w:tmpl w:val="D804BD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1D2E72"/>
    <w:multiLevelType w:val="hybridMultilevel"/>
    <w:tmpl w:val="D804BD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B219DA"/>
    <w:multiLevelType w:val="hybridMultilevel"/>
    <w:tmpl w:val="0FA47B48"/>
    <w:lvl w:ilvl="0" w:tplc="1882B3B6">
      <w:numFmt w:val="bullet"/>
      <w:lvlText w:val="-"/>
      <w:lvlJc w:val="left"/>
      <w:pPr>
        <w:ind w:left="5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C783548">
      <w:numFmt w:val="bullet"/>
      <w:lvlText w:val="-"/>
      <w:lvlJc w:val="left"/>
      <w:pPr>
        <w:ind w:left="5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65BAF54A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3" w:tplc="A3C06FCC">
      <w:numFmt w:val="bullet"/>
      <w:lvlText w:val="•"/>
      <w:lvlJc w:val="left"/>
      <w:pPr>
        <w:ind w:left="3589" w:hanging="142"/>
      </w:pPr>
      <w:rPr>
        <w:rFonts w:hint="default"/>
        <w:lang w:val="ru-RU" w:eastAsia="en-US" w:bidi="ar-SA"/>
      </w:rPr>
    </w:lvl>
    <w:lvl w:ilvl="4" w:tplc="42C28E0A">
      <w:numFmt w:val="bullet"/>
      <w:lvlText w:val="•"/>
      <w:lvlJc w:val="left"/>
      <w:pPr>
        <w:ind w:left="4606" w:hanging="142"/>
      </w:pPr>
      <w:rPr>
        <w:rFonts w:hint="default"/>
        <w:lang w:val="ru-RU" w:eastAsia="en-US" w:bidi="ar-SA"/>
      </w:rPr>
    </w:lvl>
    <w:lvl w:ilvl="5" w:tplc="AF9C9B1A">
      <w:numFmt w:val="bullet"/>
      <w:lvlText w:val="•"/>
      <w:lvlJc w:val="left"/>
      <w:pPr>
        <w:ind w:left="5623" w:hanging="142"/>
      </w:pPr>
      <w:rPr>
        <w:rFonts w:hint="default"/>
        <w:lang w:val="ru-RU" w:eastAsia="en-US" w:bidi="ar-SA"/>
      </w:rPr>
    </w:lvl>
    <w:lvl w:ilvl="6" w:tplc="BC3238E2">
      <w:numFmt w:val="bullet"/>
      <w:lvlText w:val="•"/>
      <w:lvlJc w:val="left"/>
      <w:pPr>
        <w:ind w:left="6639" w:hanging="142"/>
      </w:pPr>
      <w:rPr>
        <w:rFonts w:hint="default"/>
        <w:lang w:val="ru-RU" w:eastAsia="en-US" w:bidi="ar-SA"/>
      </w:rPr>
    </w:lvl>
    <w:lvl w:ilvl="7" w:tplc="AC6C24DA">
      <w:numFmt w:val="bullet"/>
      <w:lvlText w:val="•"/>
      <w:lvlJc w:val="left"/>
      <w:pPr>
        <w:ind w:left="7656" w:hanging="142"/>
      </w:pPr>
      <w:rPr>
        <w:rFonts w:hint="default"/>
        <w:lang w:val="ru-RU" w:eastAsia="en-US" w:bidi="ar-SA"/>
      </w:rPr>
    </w:lvl>
    <w:lvl w:ilvl="8" w:tplc="44E43CE2">
      <w:numFmt w:val="bullet"/>
      <w:lvlText w:val="•"/>
      <w:lvlJc w:val="left"/>
      <w:pPr>
        <w:ind w:left="8673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54D77BCC"/>
    <w:multiLevelType w:val="hybridMultilevel"/>
    <w:tmpl w:val="2D5816DA"/>
    <w:lvl w:ilvl="0" w:tplc="0BC86D56">
      <w:numFmt w:val="bullet"/>
      <w:lvlText w:val="-"/>
      <w:lvlJc w:val="left"/>
      <w:pPr>
        <w:ind w:left="532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7F4243E">
      <w:numFmt w:val="bullet"/>
      <w:lvlText w:val="•"/>
      <w:lvlJc w:val="left"/>
      <w:pPr>
        <w:ind w:left="1556" w:hanging="284"/>
      </w:pPr>
      <w:rPr>
        <w:rFonts w:hint="default"/>
        <w:lang w:val="ru-RU" w:eastAsia="en-US" w:bidi="ar-SA"/>
      </w:rPr>
    </w:lvl>
    <w:lvl w:ilvl="2" w:tplc="E534888C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F8DA5B6E">
      <w:numFmt w:val="bullet"/>
      <w:lvlText w:val="•"/>
      <w:lvlJc w:val="left"/>
      <w:pPr>
        <w:ind w:left="3589" w:hanging="284"/>
      </w:pPr>
      <w:rPr>
        <w:rFonts w:hint="default"/>
        <w:lang w:val="ru-RU" w:eastAsia="en-US" w:bidi="ar-SA"/>
      </w:rPr>
    </w:lvl>
    <w:lvl w:ilvl="4" w:tplc="EA648766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5" w:tplc="C23E6684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6D20EBF4">
      <w:numFmt w:val="bullet"/>
      <w:lvlText w:val="•"/>
      <w:lvlJc w:val="left"/>
      <w:pPr>
        <w:ind w:left="6639" w:hanging="284"/>
      </w:pPr>
      <w:rPr>
        <w:rFonts w:hint="default"/>
        <w:lang w:val="ru-RU" w:eastAsia="en-US" w:bidi="ar-SA"/>
      </w:rPr>
    </w:lvl>
    <w:lvl w:ilvl="7" w:tplc="75D03066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20223040">
      <w:numFmt w:val="bullet"/>
      <w:lvlText w:val="•"/>
      <w:lvlJc w:val="left"/>
      <w:pPr>
        <w:ind w:left="867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9FE1D42"/>
    <w:multiLevelType w:val="hybridMultilevel"/>
    <w:tmpl w:val="32E03EBE"/>
    <w:lvl w:ilvl="0" w:tplc="775EF2F4">
      <w:start w:val="1"/>
      <w:numFmt w:val="decimal"/>
      <w:lvlText w:val="%1."/>
      <w:lvlJc w:val="left"/>
      <w:pPr>
        <w:ind w:left="53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B965156">
      <w:numFmt w:val="bullet"/>
      <w:lvlText w:val="•"/>
      <w:lvlJc w:val="left"/>
      <w:pPr>
        <w:ind w:left="1556" w:hanging="286"/>
      </w:pPr>
      <w:rPr>
        <w:rFonts w:hint="default"/>
        <w:lang w:val="ru-RU" w:eastAsia="en-US" w:bidi="ar-SA"/>
      </w:rPr>
    </w:lvl>
    <w:lvl w:ilvl="2" w:tplc="E7B6D326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F6DE4DA6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68A88454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271832E6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0D3AAC84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 w:tplc="D4FA06D6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  <w:lvl w:ilvl="8" w:tplc="8C9A5C28">
      <w:numFmt w:val="bullet"/>
      <w:lvlText w:val="•"/>
      <w:lvlJc w:val="left"/>
      <w:pPr>
        <w:ind w:left="8673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C6B4429"/>
    <w:multiLevelType w:val="hybridMultilevel"/>
    <w:tmpl w:val="1BB8E1B4"/>
    <w:lvl w:ilvl="0" w:tplc="655E3878">
      <w:start w:val="7"/>
      <w:numFmt w:val="decimal"/>
      <w:lvlText w:val="%1."/>
      <w:lvlJc w:val="left"/>
      <w:pPr>
        <w:ind w:left="1385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1388D84">
      <w:numFmt w:val="bullet"/>
      <w:lvlText w:val="•"/>
      <w:lvlJc w:val="left"/>
      <w:pPr>
        <w:ind w:left="2312" w:hanging="286"/>
      </w:pPr>
      <w:rPr>
        <w:rFonts w:hint="default"/>
        <w:lang w:val="ru-RU" w:eastAsia="en-US" w:bidi="ar-SA"/>
      </w:rPr>
    </w:lvl>
    <w:lvl w:ilvl="2" w:tplc="8C32DB78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3" w:tplc="05ACFDEE">
      <w:numFmt w:val="bullet"/>
      <w:lvlText w:val="•"/>
      <w:lvlJc w:val="left"/>
      <w:pPr>
        <w:ind w:left="4177" w:hanging="286"/>
      </w:pPr>
      <w:rPr>
        <w:rFonts w:hint="default"/>
        <w:lang w:val="ru-RU" w:eastAsia="en-US" w:bidi="ar-SA"/>
      </w:rPr>
    </w:lvl>
    <w:lvl w:ilvl="4" w:tplc="303A7196">
      <w:numFmt w:val="bullet"/>
      <w:lvlText w:val="•"/>
      <w:lvlJc w:val="left"/>
      <w:pPr>
        <w:ind w:left="5110" w:hanging="286"/>
      </w:pPr>
      <w:rPr>
        <w:rFonts w:hint="default"/>
        <w:lang w:val="ru-RU" w:eastAsia="en-US" w:bidi="ar-SA"/>
      </w:rPr>
    </w:lvl>
    <w:lvl w:ilvl="5" w:tplc="04E4E1E0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E564ACF4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9EF6C216">
      <w:numFmt w:val="bullet"/>
      <w:lvlText w:val="•"/>
      <w:lvlJc w:val="left"/>
      <w:pPr>
        <w:ind w:left="7908" w:hanging="286"/>
      </w:pPr>
      <w:rPr>
        <w:rFonts w:hint="default"/>
        <w:lang w:val="ru-RU" w:eastAsia="en-US" w:bidi="ar-SA"/>
      </w:rPr>
    </w:lvl>
    <w:lvl w:ilvl="8" w:tplc="755817B0">
      <w:numFmt w:val="bullet"/>
      <w:lvlText w:val="•"/>
      <w:lvlJc w:val="left"/>
      <w:pPr>
        <w:ind w:left="8841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5FE92A30"/>
    <w:multiLevelType w:val="hybridMultilevel"/>
    <w:tmpl w:val="5136F434"/>
    <w:lvl w:ilvl="0" w:tplc="92E85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80B2C"/>
    <w:multiLevelType w:val="hybridMultilevel"/>
    <w:tmpl w:val="728A8C34"/>
    <w:lvl w:ilvl="0" w:tplc="0419000F">
      <w:start w:val="1"/>
      <w:numFmt w:val="decimal"/>
      <w:lvlText w:val="%1."/>
      <w:lvlJc w:val="left"/>
      <w:pPr>
        <w:ind w:left="1819" w:hanging="360"/>
      </w:p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 w15:restartNumberingAfterBreak="0">
    <w:nsid w:val="68AD019A"/>
    <w:multiLevelType w:val="hybridMultilevel"/>
    <w:tmpl w:val="38744230"/>
    <w:lvl w:ilvl="0" w:tplc="922ADFAA">
      <w:start w:val="1"/>
      <w:numFmt w:val="decimal"/>
      <w:lvlText w:val="%1."/>
      <w:lvlJc w:val="left"/>
      <w:pPr>
        <w:ind w:left="125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A74287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DBA02F1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B2C249BA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4" w:tplc="DE74B02E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6FA46D94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2AB2736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981CD93C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66F41908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AC55473"/>
    <w:multiLevelType w:val="hybridMultilevel"/>
    <w:tmpl w:val="01BC0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D545E"/>
    <w:multiLevelType w:val="hybridMultilevel"/>
    <w:tmpl w:val="DDD84A6C"/>
    <w:lvl w:ilvl="0" w:tplc="92E85D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673E98"/>
    <w:multiLevelType w:val="hybridMultilevel"/>
    <w:tmpl w:val="1D9086E0"/>
    <w:lvl w:ilvl="0" w:tplc="B802D656">
      <w:start w:val="1"/>
      <w:numFmt w:val="decimal"/>
      <w:lvlText w:val="%1."/>
      <w:lvlJc w:val="left"/>
      <w:pPr>
        <w:ind w:left="1385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4B2428C">
      <w:numFmt w:val="bullet"/>
      <w:lvlText w:val="•"/>
      <w:lvlJc w:val="left"/>
      <w:pPr>
        <w:ind w:left="2312" w:hanging="286"/>
      </w:pPr>
      <w:rPr>
        <w:rFonts w:hint="default"/>
        <w:lang w:val="ru-RU" w:eastAsia="en-US" w:bidi="ar-SA"/>
      </w:rPr>
    </w:lvl>
    <w:lvl w:ilvl="2" w:tplc="442E132A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3" w:tplc="76BA57E8">
      <w:numFmt w:val="bullet"/>
      <w:lvlText w:val="•"/>
      <w:lvlJc w:val="left"/>
      <w:pPr>
        <w:ind w:left="4177" w:hanging="286"/>
      </w:pPr>
      <w:rPr>
        <w:rFonts w:hint="default"/>
        <w:lang w:val="ru-RU" w:eastAsia="en-US" w:bidi="ar-SA"/>
      </w:rPr>
    </w:lvl>
    <w:lvl w:ilvl="4" w:tplc="C5864F9E">
      <w:numFmt w:val="bullet"/>
      <w:lvlText w:val="•"/>
      <w:lvlJc w:val="left"/>
      <w:pPr>
        <w:ind w:left="5110" w:hanging="286"/>
      </w:pPr>
      <w:rPr>
        <w:rFonts w:hint="default"/>
        <w:lang w:val="ru-RU" w:eastAsia="en-US" w:bidi="ar-SA"/>
      </w:rPr>
    </w:lvl>
    <w:lvl w:ilvl="5" w:tplc="C09A837E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17C08934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2D1874D0">
      <w:numFmt w:val="bullet"/>
      <w:lvlText w:val="•"/>
      <w:lvlJc w:val="left"/>
      <w:pPr>
        <w:ind w:left="7908" w:hanging="286"/>
      </w:pPr>
      <w:rPr>
        <w:rFonts w:hint="default"/>
        <w:lang w:val="ru-RU" w:eastAsia="en-US" w:bidi="ar-SA"/>
      </w:rPr>
    </w:lvl>
    <w:lvl w:ilvl="8" w:tplc="E90E4FB8">
      <w:numFmt w:val="bullet"/>
      <w:lvlText w:val="•"/>
      <w:lvlJc w:val="left"/>
      <w:pPr>
        <w:ind w:left="8841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C3A1365"/>
    <w:multiLevelType w:val="hybridMultilevel"/>
    <w:tmpl w:val="86F04CA8"/>
    <w:lvl w:ilvl="0" w:tplc="0419000F">
      <w:start w:val="1"/>
      <w:numFmt w:val="decimal"/>
      <w:lvlText w:val="%1."/>
      <w:lvlJc w:val="left"/>
      <w:pPr>
        <w:ind w:left="532" w:hanging="284"/>
      </w:pPr>
      <w:rPr>
        <w:rFonts w:hint="default"/>
        <w:spacing w:val="0"/>
        <w:w w:val="100"/>
        <w:lang w:val="ru-RU" w:eastAsia="en-US" w:bidi="ar-SA"/>
      </w:rPr>
    </w:lvl>
    <w:lvl w:ilvl="1" w:tplc="D7F4243E">
      <w:numFmt w:val="bullet"/>
      <w:lvlText w:val="•"/>
      <w:lvlJc w:val="left"/>
      <w:pPr>
        <w:ind w:left="1556" w:hanging="284"/>
      </w:pPr>
      <w:rPr>
        <w:rFonts w:hint="default"/>
        <w:lang w:val="ru-RU" w:eastAsia="en-US" w:bidi="ar-SA"/>
      </w:rPr>
    </w:lvl>
    <w:lvl w:ilvl="2" w:tplc="E534888C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F8DA5B6E">
      <w:numFmt w:val="bullet"/>
      <w:lvlText w:val="•"/>
      <w:lvlJc w:val="left"/>
      <w:pPr>
        <w:ind w:left="3589" w:hanging="284"/>
      </w:pPr>
      <w:rPr>
        <w:rFonts w:hint="default"/>
        <w:lang w:val="ru-RU" w:eastAsia="en-US" w:bidi="ar-SA"/>
      </w:rPr>
    </w:lvl>
    <w:lvl w:ilvl="4" w:tplc="EA648766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5" w:tplc="C23E6684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6D20EBF4">
      <w:numFmt w:val="bullet"/>
      <w:lvlText w:val="•"/>
      <w:lvlJc w:val="left"/>
      <w:pPr>
        <w:ind w:left="6639" w:hanging="284"/>
      </w:pPr>
      <w:rPr>
        <w:rFonts w:hint="default"/>
        <w:lang w:val="ru-RU" w:eastAsia="en-US" w:bidi="ar-SA"/>
      </w:rPr>
    </w:lvl>
    <w:lvl w:ilvl="7" w:tplc="75D03066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20223040">
      <w:numFmt w:val="bullet"/>
      <w:lvlText w:val="•"/>
      <w:lvlJc w:val="left"/>
      <w:pPr>
        <w:ind w:left="8673" w:hanging="28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18"/>
  </w:num>
  <w:num w:numId="5">
    <w:abstractNumId w:val="11"/>
  </w:num>
  <w:num w:numId="6">
    <w:abstractNumId w:val="19"/>
  </w:num>
  <w:num w:numId="7">
    <w:abstractNumId w:val="26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0"/>
  </w:num>
  <w:num w:numId="13">
    <w:abstractNumId w:val="8"/>
  </w:num>
  <w:num w:numId="14">
    <w:abstractNumId w:val="7"/>
  </w:num>
  <w:num w:numId="15">
    <w:abstractNumId w:val="3"/>
  </w:num>
  <w:num w:numId="16">
    <w:abstractNumId w:val="9"/>
  </w:num>
  <w:num w:numId="17">
    <w:abstractNumId w:val="22"/>
  </w:num>
  <w:num w:numId="18">
    <w:abstractNumId w:val="21"/>
  </w:num>
  <w:num w:numId="19">
    <w:abstractNumId w:val="25"/>
  </w:num>
  <w:num w:numId="20">
    <w:abstractNumId w:val="12"/>
  </w:num>
  <w:num w:numId="21">
    <w:abstractNumId w:val="2"/>
  </w:num>
  <w:num w:numId="22">
    <w:abstractNumId w:val="4"/>
  </w:num>
  <w:num w:numId="23">
    <w:abstractNumId w:val="24"/>
  </w:num>
  <w:num w:numId="24">
    <w:abstractNumId w:val="14"/>
  </w:num>
  <w:num w:numId="25">
    <w:abstractNumId w:val="16"/>
  </w:num>
  <w:num w:numId="26">
    <w:abstractNumId w:val="27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3915"/>
    <w:rsid w:val="00014341"/>
    <w:rsid w:val="00077603"/>
    <w:rsid w:val="000B3915"/>
    <w:rsid w:val="000F3AE1"/>
    <w:rsid w:val="001240AE"/>
    <w:rsid w:val="001349B9"/>
    <w:rsid w:val="00150E0D"/>
    <w:rsid w:val="00181B8A"/>
    <w:rsid w:val="001F391F"/>
    <w:rsid w:val="001F3965"/>
    <w:rsid w:val="00225FCF"/>
    <w:rsid w:val="00335ED1"/>
    <w:rsid w:val="003B46AB"/>
    <w:rsid w:val="0043737D"/>
    <w:rsid w:val="00502BF1"/>
    <w:rsid w:val="00565521"/>
    <w:rsid w:val="005829B9"/>
    <w:rsid w:val="005F2BED"/>
    <w:rsid w:val="00607F08"/>
    <w:rsid w:val="00767F29"/>
    <w:rsid w:val="0091056D"/>
    <w:rsid w:val="0096188B"/>
    <w:rsid w:val="00A14348"/>
    <w:rsid w:val="00B43BBB"/>
    <w:rsid w:val="00B43DCD"/>
    <w:rsid w:val="00BB7CE1"/>
    <w:rsid w:val="00BC50F6"/>
    <w:rsid w:val="00C13170"/>
    <w:rsid w:val="00C1622C"/>
    <w:rsid w:val="00CA1BA7"/>
    <w:rsid w:val="00CA6479"/>
    <w:rsid w:val="00D848D9"/>
    <w:rsid w:val="00DA50F1"/>
    <w:rsid w:val="00DF74A7"/>
    <w:rsid w:val="00E707C8"/>
    <w:rsid w:val="00EA1717"/>
    <w:rsid w:val="00F1689F"/>
    <w:rsid w:val="00F26F1E"/>
    <w:rsid w:val="00FB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1F70"/>
  <w15:docId w15:val="{AA1CC955-8804-4889-B33C-08F05B2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1B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A1BA7"/>
    <w:pPr>
      <w:spacing w:line="274" w:lineRule="exact"/>
      <w:ind w:left="10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1BA7"/>
    <w:pPr>
      <w:ind w:left="532"/>
    </w:pPr>
    <w:rPr>
      <w:sz w:val="24"/>
      <w:szCs w:val="24"/>
    </w:rPr>
  </w:style>
  <w:style w:type="paragraph" w:styleId="a5">
    <w:name w:val="Title"/>
    <w:basedOn w:val="a"/>
    <w:uiPriority w:val="1"/>
    <w:qFormat/>
    <w:rsid w:val="00CA1BA7"/>
    <w:pPr>
      <w:spacing w:before="79"/>
      <w:ind w:left="709" w:right="709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rsid w:val="00CA1BA7"/>
    <w:pPr>
      <w:ind w:left="532" w:firstLine="566"/>
    </w:pPr>
  </w:style>
  <w:style w:type="paragraph" w:customStyle="1" w:styleId="TableParagraph">
    <w:name w:val="Table Paragraph"/>
    <w:basedOn w:val="a"/>
    <w:uiPriority w:val="1"/>
    <w:qFormat/>
    <w:rsid w:val="00CA1BA7"/>
  </w:style>
  <w:style w:type="character" w:customStyle="1" w:styleId="a4">
    <w:name w:val="Основной текст Знак"/>
    <w:basedOn w:val="a0"/>
    <w:link w:val="a3"/>
    <w:uiPriority w:val="1"/>
    <w:rsid w:val="00C1622C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935260/" TargetMode="External"/><Relationship Id="rId5" Type="http://schemas.openxmlformats.org/officeDocument/2006/relationships/hyperlink" Target="http://www.ozon.ru/context/detail/id/9352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</dc:creator>
  <cp:lastModifiedBy>Пользователь Windows</cp:lastModifiedBy>
  <cp:revision>33</cp:revision>
  <dcterms:created xsi:type="dcterms:W3CDTF">2023-08-28T06:04:00Z</dcterms:created>
  <dcterms:modified xsi:type="dcterms:W3CDTF">2023-10-21T07:56:00Z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2010</vt:lpwstr>
  </property>
</Properties>
</file>